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6" w:rsidRPr="00073122" w:rsidRDefault="00AA0AB6" w:rsidP="00AA0AB6">
      <w:pPr>
        <w:spacing w:after="0" w:line="240" w:lineRule="auto"/>
        <w:jc w:val="right"/>
        <w:rPr>
          <w:rFonts w:cs="Times New Roman"/>
          <w:szCs w:val="28"/>
        </w:rPr>
      </w:pPr>
      <w:r w:rsidRPr="00073122">
        <w:rPr>
          <w:rFonts w:cs="Times New Roman"/>
          <w:szCs w:val="28"/>
        </w:rPr>
        <w:t>Приложение к письму</w:t>
      </w:r>
    </w:p>
    <w:p w:rsidR="00AA0AB6" w:rsidRPr="00073122" w:rsidRDefault="00AA0AB6" w:rsidP="00AA0AB6">
      <w:pPr>
        <w:spacing w:after="0" w:line="240" w:lineRule="auto"/>
        <w:jc w:val="right"/>
        <w:rPr>
          <w:rFonts w:cs="Times New Roman"/>
          <w:szCs w:val="28"/>
          <w:u w:val="single"/>
        </w:rPr>
      </w:pPr>
      <w:r w:rsidRPr="00073122">
        <w:rPr>
          <w:rFonts w:cs="Times New Roman"/>
          <w:szCs w:val="28"/>
        </w:rPr>
        <w:t xml:space="preserve"> от_______№________</w:t>
      </w:r>
    </w:p>
    <w:p w:rsidR="00AA0AB6" w:rsidRDefault="00AA0AB6" w:rsidP="00AA0AB6">
      <w:pPr>
        <w:tabs>
          <w:tab w:val="left" w:pos="4248"/>
        </w:tabs>
        <w:spacing w:after="0" w:line="240" w:lineRule="auto"/>
        <w:jc w:val="center"/>
        <w:rPr>
          <w:rFonts w:cs="Times New Roman"/>
          <w:szCs w:val="28"/>
        </w:rPr>
      </w:pPr>
    </w:p>
    <w:p w:rsidR="00AA0AB6" w:rsidRPr="00AD507D" w:rsidRDefault="00AA0AB6" w:rsidP="00AA0AB6">
      <w:pPr>
        <w:pStyle w:val="1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AD507D">
        <w:rPr>
          <w:rFonts w:ascii="Arial" w:hAnsi="Arial" w:cs="Arial"/>
          <w:b/>
          <w:sz w:val="24"/>
          <w:szCs w:val="24"/>
        </w:rPr>
        <w:t>ПРОГРАММА</w:t>
      </w:r>
    </w:p>
    <w:p w:rsidR="00AA0AB6" w:rsidRDefault="00AA0AB6" w:rsidP="00AA0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2E6">
        <w:rPr>
          <w:rFonts w:ascii="Arial" w:hAnsi="Arial" w:cs="Arial"/>
          <w:b/>
          <w:sz w:val="24"/>
          <w:szCs w:val="24"/>
        </w:rPr>
        <w:t xml:space="preserve">визита </w:t>
      </w:r>
      <w:r>
        <w:rPr>
          <w:rFonts w:ascii="Arial" w:hAnsi="Arial" w:cs="Arial"/>
          <w:b/>
          <w:sz w:val="24"/>
          <w:szCs w:val="24"/>
        </w:rPr>
        <w:t xml:space="preserve">официальной делегации Красноярского края </w:t>
      </w:r>
      <w:r>
        <w:rPr>
          <w:rFonts w:ascii="Arial" w:hAnsi="Arial" w:cs="Arial"/>
          <w:b/>
          <w:sz w:val="24"/>
          <w:szCs w:val="24"/>
        </w:rPr>
        <w:br/>
        <w:t xml:space="preserve">в Китайскую Народную Республику </w:t>
      </w:r>
    </w:p>
    <w:p w:rsidR="00AA0AB6" w:rsidRDefault="00AA0AB6" w:rsidP="00AA0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– 17 июня 2018 года </w:t>
      </w:r>
    </w:p>
    <w:p w:rsidR="00AA0AB6" w:rsidRDefault="00AA0AB6" w:rsidP="00AA0A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AA0AB6" w:rsidRPr="00C01608" w:rsidTr="009E72AC">
        <w:trPr>
          <w:trHeight w:val="334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A0AB6" w:rsidRPr="00C01608" w:rsidRDefault="00AA0AB6" w:rsidP="00AA0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13</w:t>
            </w:r>
            <w:r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июня </w:t>
            </w:r>
            <w:r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среда</w:t>
            </w:r>
            <w:r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AA0AB6" w:rsidRPr="00C01608" w:rsidTr="009E72AC">
        <w:trPr>
          <w:trHeight w:val="54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AA0AB6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20:25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Вылет из г. Красноярска в г. Харбин</w:t>
            </w:r>
          </w:p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 xml:space="preserve">(рейс </w:t>
            </w:r>
            <w:r w:rsidRPr="00AA0AB6">
              <w:rPr>
                <w:rFonts w:ascii="Arial" w:hAnsi="Arial" w:cs="Arial"/>
                <w:bCs/>
                <w:i/>
                <w:sz w:val="24"/>
                <w:szCs w:val="24"/>
                <w:lang w:val="en-US" w:eastAsia="zh-CN"/>
              </w:rPr>
              <w:t>U</w:t>
            </w:r>
            <w:r w:rsidRPr="00AA0AB6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6-735</w:t>
            </w:r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, а/</w:t>
            </w:r>
            <w:proofErr w:type="gramStart"/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к</w:t>
            </w:r>
            <w:proofErr w:type="gramEnd"/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Уральские</w:t>
            </w:r>
            <w:proofErr w:type="gramEnd"/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 xml:space="preserve"> авиалинии», аэропорт «Емельяново», Терминал 2)</w:t>
            </w:r>
          </w:p>
        </w:tc>
      </w:tr>
      <w:tr w:rsidR="00AA0AB6" w:rsidRPr="00C01608" w:rsidTr="009E72AC">
        <w:trPr>
          <w:trHeight w:val="280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A0AB6" w:rsidRPr="00C01608" w:rsidRDefault="00AA0AB6" w:rsidP="00AA0A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14 июня</w:t>
            </w:r>
            <w:r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четверг</w:t>
            </w:r>
            <w:r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AA0AB6" w:rsidRPr="00C01608" w:rsidTr="009E72AC">
        <w:trPr>
          <w:trHeight w:val="34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AA0AB6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01:10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Default="00AA0AB6" w:rsidP="009E72AC">
            <w:pPr>
              <w:pStyle w:val="1"/>
              <w:widowControl w:val="0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Прибытие в г. Харбин </w:t>
            </w:r>
            <w:r w:rsidRPr="00C0160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C0160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Харбинский</w:t>
            </w:r>
            <w:proofErr w:type="spellEnd"/>
            <w:r w:rsidRPr="00C0160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 xml:space="preserve"> международный аэропорт «Тайпин»»)</w:t>
            </w:r>
          </w:p>
          <w:p w:rsidR="00AA0AB6" w:rsidRPr="00D12781" w:rsidRDefault="00AA0AB6" w:rsidP="00AA0A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Встречает:</w:t>
            </w:r>
            <w:r w:rsidRPr="00AA0AB6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 xml:space="preserve"> уточняется</w:t>
            </w:r>
          </w:p>
        </w:tc>
      </w:tr>
      <w:tr w:rsidR="00AA0AB6" w:rsidRPr="00C01608" w:rsidTr="009E72AC">
        <w:trPr>
          <w:trHeight w:val="35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02.30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Прибытие в гостиницу </w:t>
            </w:r>
          </w:p>
          <w:p w:rsidR="00AA0AB6" w:rsidRPr="00C01608" w:rsidRDefault="00AA0AB6" w:rsidP="00AA0AB6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AA0AB6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уточняется</w:t>
            </w:r>
          </w:p>
        </w:tc>
      </w:tr>
      <w:tr w:rsidR="00AA0AB6" w:rsidRPr="00C01608" w:rsidTr="009E72AC">
        <w:trPr>
          <w:trHeight w:val="300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09:00 – 09:30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Завтрак в гостинице </w:t>
            </w:r>
          </w:p>
        </w:tc>
      </w:tr>
      <w:tr w:rsidR="00AA0AB6" w:rsidRPr="00C01608" w:rsidTr="009E72AC">
        <w:trPr>
          <w:trHeight w:val="3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10:00 – 11:00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Рабочая встреча в департаменте коммерции Народного Правительства провинции </w:t>
            </w:r>
            <w:proofErr w:type="spellStart"/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Хэйлунцзян</w:t>
            </w:r>
            <w:proofErr w:type="spellEnd"/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.</w:t>
            </w:r>
          </w:p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</w:p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Представители китайской стороны:</w:t>
            </w:r>
          </w:p>
          <w:p w:rsidR="00AA0AB6" w:rsidRPr="00C01608" w:rsidRDefault="00AA0AB6" w:rsidP="00AD57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уточняется</w:t>
            </w:r>
          </w:p>
        </w:tc>
      </w:tr>
      <w:tr w:rsidR="00AD5729" w:rsidRPr="00C01608" w:rsidTr="009E72AC">
        <w:trPr>
          <w:trHeight w:val="3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729" w:rsidRPr="00C01608" w:rsidRDefault="00AD5729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11:30 – 12:30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729" w:rsidRDefault="00AD5729" w:rsidP="00AD57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Рабочая встреча в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Канцелярии иностранных дел Народного Правительства провинции </w:t>
            </w:r>
            <w:proofErr w:type="spellStart"/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Хэйлунцзян</w:t>
            </w:r>
            <w:proofErr w:type="spellEnd"/>
          </w:p>
          <w:p w:rsidR="00AD5729" w:rsidRDefault="00AD5729" w:rsidP="00AD57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:rsidR="00AD5729" w:rsidRPr="00C01608" w:rsidRDefault="00AD5729" w:rsidP="00AD5729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Представители китайской стороны:</w:t>
            </w:r>
          </w:p>
          <w:p w:rsidR="00AD5729" w:rsidRPr="00C01608" w:rsidRDefault="00AD5729" w:rsidP="00AD57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уточняется</w:t>
            </w:r>
          </w:p>
        </w:tc>
      </w:tr>
      <w:tr w:rsidR="00AA0AB6" w:rsidRPr="00C01608" w:rsidTr="009E72AC">
        <w:trPr>
          <w:trHeight w:val="62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13:00 – 14:00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Обед </w:t>
            </w:r>
          </w:p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(уточняется)</w:t>
            </w:r>
          </w:p>
        </w:tc>
      </w:tr>
      <w:tr w:rsidR="00AD5729" w:rsidRPr="00C01608" w:rsidTr="00AD5729">
        <w:trPr>
          <w:trHeight w:val="32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729" w:rsidRPr="00C01608" w:rsidRDefault="00AD5729" w:rsidP="00763A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14:00 – </w:t>
            </w:r>
            <w:r w:rsidR="00763ABB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5729" w:rsidRPr="00763ABB" w:rsidRDefault="00763ABB" w:rsidP="00AD57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763ABB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Встреча с деловыми кругами провинции </w:t>
            </w:r>
            <w:proofErr w:type="spellStart"/>
            <w:r w:rsidRPr="00763ABB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Хэйлунцзян</w:t>
            </w:r>
            <w:proofErr w:type="spellEnd"/>
          </w:p>
          <w:p w:rsidR="00763ABB" w:rsidRPr="00AD5729" w:rsidRDefault="00763ABB" w:rsidP="00AD5729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(уточняется)</w:t>
            </w:r>
          </w:p>
        </w:tc>
      </w:tr>
      <w:tr w:rsidR="00763ABB" w:rsidRPr="00C01608" w:rsidTr="00AD5729">
        <w:trPr>
          <w:trHeight w:val="32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ABB" w:rsidRDefault="00763ABB" w:rsidP="00763A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15:00 – 20:00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ABB" w:rsidRPr="00763ABB" w:rsidRDefault="00763ABB" w:rsidP="00AD57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уточняется </w:t>
            </w:r>
          </w:p>
        </w:tc>
      </w:tr>
      <w:tr w:rsidR="00AA0AB6" w:rsidRPr="00C01608" w:rsidTr="009E72AC">
        <w:trPr>
          <w:trHeight w:val="338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A0AB6" w:rsidRPr="00C01608" w:rsidRDefault="00AD5729" w:rsidP="00AD57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15</w:t>
            </w:r>
            <w:r w:rsidR="00AA0AB6"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июня </w:t>
            </w:r>
            <w:r w:rsidR="00AA0AB6"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пятница</w:t>
            </w:r>
            <w:r w:rsidR="00AA0AB6" w:rsidRPr="00C01608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AA0AB6" w:rsidRPr="00C01608" w:rsidTr="009E72AC">
        <w:trPr>
          <w:trHeight w:val="34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07:30 – 08: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7704A5" w:rsidRDefault="00AA0AB6" w:rsidP="00AD5729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Завтрак в гостинице</w:t>
            </w:r>
            <w:r w:rsidRPr="007704A5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A0AB6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2D0625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09:00 – 12:30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Default="002D0625" w:rsidP="009E72AC">
            <w:pPr>
              <w:pStyle w:val="1"/>
              <w:widowControl w:val="0"/>
              <w:ind w:left="34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Участие в мероприятиях выставки </w:t>
            </w:r>
          </w:p>
          <w:p w:rsidR="002D0625" w:rsidRPr="002D0625" w:rsidRDefault="002D0625" w:rsidP="002D0625">
            <w:pPr>
              <w:pStyle w:val="1"/>
              <w:widowControl w:val="0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(</w:t>
            </w:r>
            <w:r w:rsidRPr="002D0625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Международный спортивно-выставочный центр города Харбина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AA0AB6" w:rsidRPr="00AA0AB6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2D0625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13:00 – 14:00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0625" w:rsidRPr="00C01608" w:rsidRDefault="002D0625" w:rsidP="002D06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Обед </w:t>
            </w:r>
          </w:p>
          <w:p w:rsidR="00AA0AB6" w:rsidRPr="00C01608" w:rsidRDefault="002D0625" w:rsidP="002D0625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C01608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(уточняется)</w:t>
            </w:r>
          </w:p>
        </w:tc>
      </w:tr>
      <w:tr w:rsidR="00AA0AB6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2D0625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14:30 – 18:00 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Default="002D0625" w:rsidP="009E72AC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Участие в Форуме российско-китайского межрегионального сотрудничества</w:t>
            </w:r>
          </w:p>
          <w:p w:rsidR="002D0625" w:rsidRPr="002D0625" w:rsidRDefault="002D0625" w:rsidP="009E72AC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(</w:t>
            </w:r>
            <w:r w:rsidRPr="002D0625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Международный спортивно-выставочный центр города Харбина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AA0AB6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13:30</w:t>
            </w:r>
            <w:r w:rsidR="002D0625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– 19:45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Default="002D0625" w:rsidP="002D0625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D0625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Торжественный банкет для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участников Форума  российско-китайского межрегионального сотрудничества</w:t>
            </w:r>
          </w:p>
          <w:p w:rsidR="002D0625" w:rsidRPr="002D0625" w:rsidRDefault="002D0625" w:rsidP="002D0625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</w:pPr>
            <w:r w:rsidRPr="002D0625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(место уточняется)</w:t>
            </w:r>
          </w:p>
        </w:tc>
      </w:tr>
      <w:tr w:rsidR="002D0625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0625" w:rsidRPr="00C01608" w:rsidRDefault="002D0625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20:00 – 21:30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0625" w:rsidRDefault="002D0625" w:rsidP="002D0625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Культурный концерт, посвященный открытию Недели  «Российско-китайских межрегиональный гуманитарных обменов – 2018»</w:t>
            </w:r>
            <w:proofErr w:type="gramEnd"/>
          </w:p>
          <w:p w:rsidR="002D0625" w:rsidRPr="002D0625" w:rsidRDefault="002D0625" w:rsidP="002D0625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2D0625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lastRenderedPageBreak/>
              <w:t>(место уточняется)</w:t>
            </w:r>
          </w:p>
        </w:tc>
      </w:tr>
      <w:tr w:rsidR="00AA0AB6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2D0625" w:rsidRDefault="002D0625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lastRenderedPageBreak/>
              <w:t>21:30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2D0625" w:rsidP="002D0625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Т</w:t>
            </w:r>
            <w:r w:rsidR="006F6BBD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рансфер до гостиницы, свободное время </w:t>
            </w:r>
          </w:p>
        </w:tc>
      </w:tr>
      <w:tr w:rsidR="00AA0AB6" w:rsidRPr="00C01608" w:rsidTr="009E72AC">
        <w:trPr>
          <w:trHeight w:val="212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A0AB6" w:rsidRPr="00C01608" w:rsidRDefault="006F6BBD" w:rsidP="006F6BBD">
            <w:pPr>
              <w:pStyle w:val="1"/>
              <w:widowControl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16 июня</w:t>
            </w:r>
            <w:r w:rsidR="00AA0AB6" w:rsidRPr="00C01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суббота</w:t>
            </w:r>
            <w:r w:rsidR="00AA0AB6" w:rsidRPr="00C01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CC51AD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C01608" w:rsidRDefault="00CC51AD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07:30 – 08: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834FE9" w:rsidRDefault="00CC51AD" w:rsidP="009E72AC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C0160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Завтрак в гостинице</w:t>
            </w:r>
            <w:r w:rsidR="00834FE9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, </w:t>
            </w:r>
            <w:r w:rsidR="00834FE9"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check</w:t>
            </w:r>
            <w:r w:rsidR="00834FE9" w:rsidRPr="00834FE9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834FE9"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out</w:t>
            </w:r>
          </w:p>
        </w:tc>
      </w:tr>
      <w:tr w:rsidR="00CC51AD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C01608" w:rsidRDefault="00834FE9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09:00</w:t>
            </w:r>
            <w:r w:rsid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C01608" w:rsidRDefault="00CC51AD" w:rsidP="00CC51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Трансфер до </w:t>
            </w:r>
            <w:r w:rsidRP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Международн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ого</w:t>
            </w:r>
            <w:r w:rsidRP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спортивно-выставочн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ого центра </w:t>
            </w:r>
            <w:r w:rsidRP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города Харбина</w:t>
            </w:r>
          </w:p>
        </w:tc>
      </w:tr>
      <w:tr w:rsidR="00CC51AD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Default="00CC51AD" w:rsidP="00834F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09:</w:t>
            </w:r>
            <w:r w:rsidR="00834FE9"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– 12:00 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Default="00CC51AD" w:rsidP="00CC51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Участие в мероприятиях выставки</w:t>
            </w:r>
          </w:p>
        </w:tc>
      </w:tr>
      <w:tr w:rsidR="00CC51AD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Default="00834FE9" w:rsidP="00834F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12:00 – </w:t>
            </w:r>
            <w:r w:rsid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Default="00CC51AD" w:rsidP="00CC51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Обед</w:t>
            </w:r>
          </w:p>
          <w:p w:rsidR="00834FE9" w:rsidRPr="00834FE9" w:rsidRDefault="00834FE9" w:rsidP="00CC51AD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834FE9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уточняется</w:t>
            </w:r>
          </w:p>
        </w:tc>
      </w:tr>
      <w:tr w:rsidR="00CC51AD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Default="00834FE9" w:rsidP="00834F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13:00 – 18:30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834FE9" w:rsidRDefault="00834FE9" w:rsidP="00CC51AD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</w:pPr>
            <w:r w:rsidRPr="00834FE9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уточняется</w:t>
            </w:r>
          </w:p>
        </w:tc>
      </w:tr>
      <w:tr w:rsidR="00834FE9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FE9" w:rsidRDefault="00834FE9" w:rsidP="00834F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18:30 – 20:30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FE9" w:rsidRDefault="00834FE9" w:rsidP="00CC51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834FE9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Ужин</w:t>
            </w:r>
          </w:p>
          <w:p w:rsidR="00834FE9" w:rsidRPr="00834FE9" w:rsidRDefault="00834FE9" w:rsidP="00CC51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834FE9">
              <w:rPr>
                <w:rFonts w:ascii="Arial" w:hAnsi="Arial" w:cs="Arial"/>
                <w:bCs/>
                <w:i/>
                <w:sz w:val="24"/>
                <w:szCs w:val="24"/>
                <w:lang w:eastAsia="zh-CN"/>
              </w:rPr>
              <w:t>уточняется</w:t>
            </w:r>
          </w:p>
        </w:tc>
      </w:tr>
      <w:tr w:rsidR="00AA0AB6" w:rsidRPr="00C01608" w:rsidTr="00CC51AD">
        <w:trPr>
          <w:trHeight w:val="16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CC51AD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20:30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CC51AD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Трансфер </w:t>
            </w:r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Международный аэропорт Пекина « </w:t>
            </w:r>
            <w:proofErr w:type="spellStart"/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Шоуду</w:t>
            </w:r>
            <w:proofErr w:type="spellEnd"/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»</w:t>
            </w:r>
          </w:p>
        </w:tc>
      </w:tr>
      <w:tr w:rsidR="00AA0AB6" w:rsidRPr="00744B29" w:rsidTr="009E72AC">
        <w:trPr>
          <w:trHeight w:val="63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6F6BBD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22:40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9E72AC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Вылет из г. </w:t>
            </w:r>
            <w:r w:rsidR="006F6BBD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Харбин </w:t>
            </w:r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в г. </w:t>
            </w:r>
            <w:r w:rsidR="006F6BBD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Пекин</w:t>
            </w:r>
          </w:p>
          <w:p w:rsidR="00AA0AB6" w:rsidRPr="00CC51AD" w:rsidRDefault="00AA0AB6" w:rsidP="00CC51AD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val="en-US" w:eastAsia="zh-CN"/>
              </w:rPr>
            </w:pP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(</w:t>
            </w:r>
            <w:r w:rsidRPr="00C0160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рейс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 xml:space="preserve"> </w:t>
            </w:r>
            <w:r w:rsidR="00CC51AD"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CN 7140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 xml:space="preserve">, </w:t>
            </w:r>
            <w:r w:rsidRPr="00C0160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а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/</w:t>
            </w:r>
            <w:r w:rsidRPr="00C0160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к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 xml:space="preserve"> «</w:t>
            </w:r>
            <w:r w:rsidR="00CC51AD"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Grand China Air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»)</w:t>
            </w:r>
          </w:p>
        </w:tc>
      </w:tr>
      <w:tr w:rsidR="00CC51AD" w:rsidRPr="00CC51AD" w:rsidTr="00763ABB">
        <w:trPr>
          <w:trHeight w:val="252"/>
        </w:trPr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C51AD" w:rsidRPr="00763ABB" w:rsidRDefault="00CC51AD" w:rsidP="00763ABB">
            <w:pPr>
              <w:pStyle w:val="1"/>
              <w:widowControl w:val="0"/>
              <w:ind w:left="34"/>
              <w:jc w:val="center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4"/>
                <w:szCs w:val="24"/>
                <w:highlight w:val="lightGray"/>
                <w:lang w:eastAsia="zh-CN"/>
              </w:rPr>
            </w:pPr>
            <w:r w:rsidRPr="00F90A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ab/>
            </w:r>
            <w:r w:rsidRPr="00F90A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ab/>
            </w:r>
            <w:r w:rsidRPr="00CC5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17 июня (воскресенье) </w:t>
            </w:r>
          </w:p>
        </w:tc>
      </w:tr>
      <w:tr w:rsidR="00AA0AB6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CC51AD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01:05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AB6" w:rsidRPr="00C01608" w:rsidRDefault="00AA0AB6" w:rsidP="00CC51AD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C01608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Прибытие в г. </w:t>
            </w:r>
            <w:r w:rsidR="00CC51AD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Пекин</w:t>
            </w:r>
          </w:p>
        </w:tc>
      </w:tr>
      <w:tr w:rsidR="00CC51AD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CC51AD" w:rsidRDefault="00CC51AD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CC51AD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03:35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Default="00CC51AD" w:rsidP="00CC51AD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Вылет в г. Красноярск </w:t>
            </w:r>
          </w:p>
          <w:p w:rsidR="00CC51AD" w:rsidRPr="00F90A20" w:rsidRDefault="00CC51AD" w:rsidP="00CC51AD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</w:pP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(рейс Y7 2888, а/к «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Nord</w:t>
            </w:r>
            <w:r w:rsidRPr="00F90A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US" w:eastAsia="zh-CN"/>
              </w:rPr>
              <w:t>Star</w:t>
            </w:r>
            <w:r w:rsidRPr="00CC51A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»</w:t>
            </w:r>
            <w:r w:rsidRPr="00F90A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CC51AD" w:rsidRPr="00C01608" w:rsidTr="009E72AC">
        <w:trPr>
          <w:trHeight w:val="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CC51AD" w:rsidRDefault="00CC51AD" w:rsidP="009E7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06:45</w:t>
            </w:r>
          </w:p>
        </w:tc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1AD" w:rsidRPr="00CC51AD" w:rsidRDefault="00CC51AD" w:rsidP="00CC51AD">
            <w:pPr>
              <w:pStyle w:val="1"/>
              <w:widowControl w:val="0"/>
              <w:ind w:left="34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Прибытие в г. Красноярск </w:t>
            </w:r>
          </w:p>
        </w:tc>
      </w:tr>
    </w:tbl>
    <w:p w:rsidR="00964023" w:rsidRDefault="00964023" w:rsidP="00CC51AD"/>
    <w:sectPr w:rsidR="00964023" w:rsidSect="00F13DA6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FBC"/>
    <w:multiLevelType w:val="hybridMultilevel"/>
    <w:tmpl w:val="398E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F7"/>
    <w:multiLevelType w:val="hybridMultilevel"/>
    <w:tmpl w:val="CB8C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A6A"/>
    <w:multiLevelType w:val="hybridMultilevel"/>
    <w:tmpl w:val="7D522BBC"/>
    <w:lvl w:ilvl="0" w:tplc="22E2A0FE">
      <w:start w:val="1"/>
      <w:numFmt w:val="decimal"/>
      <w:lvlText w:val="%1."/>
      <w:lvlJc w:val="left"/>
      <w:pPr>
        <w:ind w:left="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6"/>
    <w:rsid w:val="002D0625"/>
    <w:rsid w:val="00425BD6"/>
    <w:rsid w:val="006F6BBD"/>
    <w:rsid w:val="00744B29"/>
    <w:rsid w:val="00763ABB"/>
    <w:rsid w:val="00834FE9"/>
    <w:rsid w:val="00964023"/>
    <w:rsid w:val="00AA0AB6"/>
    <w:rsid w:val="00AD5729"/>
    <w:rsid w:val="00CC51AD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A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rsid w:val="00AA0AB6"/>
    <w:rPr>
      <w:rFonts w:ascii="Times New Roman" w:eastAsia="MS Mincho" w:hAnsi="Times New Roman" w:cs="Times New Roman"/>
      <w:b/>
      <w:bCs/>
      <w:sz w:val="30"/>
      <w:szCs w:val="30"/>
      <w:lang w:eastAsia="ru-RU"/>
    </w:rPr>
  </w:style>
  <w:style w:type="paragraph" w:customStyle="1" w:styleId="1">
    <w:name w:val="Обычный1"/>
    <w:rsid w:val="00AA0AB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AA0AB6"/>
    <w:pPr>
      <w:widowControl w:val="0"/>
      <w:suppressAutoHyphens/>
      <w:spacing w:after="0" w:line="240" w:lineRule="auto"/>
    </w:pPr>
    <w:rPr>
      <w:rFonts w:eastAsia="MS Mincho" w:cs="Times New Roman"/>
      <w:b/>
      <w:bCs/>
      <w:sz w:val="30"/>
      <w:szCs w:val="3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A0AB6"/>
    <w:rPr>
      <w:rFonts w:ascii="Times New Roman" w:hAnsi="Times New Roman"/>
      <w:sz w:val="28"/>
    </w:rPr>
  </w:style>
  <w:style w:type="paragraph" w:customStyle="1" w:styleId="10">
    <w:name w:val="çàãîëîâîê 1"/>
    <w:basedOn w:val="a"/>
    <w:next w:val="a"/>
    <w:rsid w:val="00AA0AB6"/>
    <w:pPr>
      <w:keepNext/>
      <w:widowControl w:val="0"/>
      <w:spacing w:after="0" w:line="280" w:lineRule="exact"/>
      <w:ind w:left="180"/>
      <w:jc w:val="center"/>
    </w:pPr>
    <w:rPr>
      <w:rFonts w:eastAsia="Calibri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A0AB6"/>
    <w:pPr>
      <w:suppressAutoHyphens/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A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rsid w:val="00AA0AB6"/>
    <w:rPr>
      <w:rFonts w:ascii="Times New Roman" w:eastAsia="MS Mincho" w:hAnsi="Times New Roman" w:cs="Times New Roman"/>
      <w:b/>
      <w:bCs/>
      <w:sz w:val="30"/>
      <w:szCs w:val="30"/>
      <w:lang w:eastAsia="ru-RU"/>
    </w:rPr>
  </w:style>
  <w:style w:type="paragraph" w:customStyle="1" w:styleId="1">
    <w:name w:val="Обычный1"/>
    <w:rsid w:val="00AA0AB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AA0AB6"/>
    <w:pPr>
      <w:widowControl w:val="0"/>
      <w:suppressAutoHyphens/>
      <w:spacing w:after="0" w:line="240" w:lineRule="auto"/>
    </w:pPr>
    <w:rPr>
      <w:rFonts w:eastAsia="MS Mincho" w:cs="Times New Roman"/>
      <w:b/>
      <w:bCs/>
      <w:sz w:val="30"/>
      <w:szCs w:val="3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A0AB6"/>
    <w:rPr>
      <w:rFonts w:ascii="Times New Roman" w:hAnsi="Times New Roman"/>
      <w:sz w:val="28"/>
    </w:rPr>
  </w:style>
  <w:style w:type="paragraph" w:customStyle="1" w:styleId="10">
    <w:name w:val="çàãîëîâîê 1"/>
    <w:basedOn w:val="a"/>
    <w:next w:val="a"/>
    <w:rsid w:val="00AA0AB6"/>
    <w:pPr>
      <w:keepNext/>
      <w:widowControl w:val="0"/>
      <w:spacing w:after="0" w:line="280" w:lineRule="exact"/>
      <w:ind w:left="180"/>
      <w:jc w:val="center"/>
    </w:pPr>
    <w:rPr>
      <w:rFonts w:eastAsia="Calibri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A0AB6"/>
    <w:pPr>
      <w:suppressAutoHyphens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Валяева Екатерина Владимировна</dc:creator>
  <cp:lastModifiedBy>Валяева Екатерина Владимировна</cp:lastModifiedBy>
  <cp:revision>4</cp:revision>
  <cp:lastPrinted>2018-05-15T08:30:00Z</cp:lastPrinted>
  <dcterms:created xsi:type="dcterms:W3CDTF">2018-05-15T07:31:00Z</dcterms:created>
  <dcterms:modified xsi:type="dcterms:W3CDTF">2018-05-21T03:31:00Z</dcterms:modified>
</cp:coreProperties>
</file>