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E1" w:rsidRDefault="00135AE1" w:rsidP="00135AE1">
      <w:pPr>
        <w:jc w:val="center"/>
        <w:rPr>
          <w:rFonts w:ascii="Arial" w:eastAsia="Times New Roman" w:hAnsi="Arial" w:cs="Arial"/>
          <w:b/>
          <w:color w:val="000080"/>
        </w:rPr>
      </w:pPr>
      <w:r w:rsidRPr="00135AE1">
        <w:rPr>
          <w:rFonts w:ascii="Arial" w:eastAsia="Times New Roman" w:hAnsi="Arial" w:cs="Arial"/>
          <w:b/>
          <w:color w:val="000080"/>
        </w:rPr>
        <w:t>Заявка на участие в консультационном семинаре</w:t>
      </w:r>
    </w:p>
    <w:p w:rsidR="007428CE" w:rsidRPr="007428CE" w:rsidRDefault="007428CE" w:rsidP="00135AE1">
      <w:pPr>
        <w:jc w:val="center"/>
        <w:rPr>
          <w:rFonts w:ascii="Arial" w:eastAsia="Times New Roman" w:hAnsi="Arial" w:cs="Arial"/>
          <w:color w:val="000080"/>
        </w:rPr>
      </w:pPr>
      <w:r w:rsidRPr="007428CE">
        <w:rPr>
          <w:rFonts w:ascii="Arial" w:eastAsia="Times New Roman" w:hAnsi="Arial" w:cs="Arial"/>
          <w:color w:val="000080"/>
        </w:rPr>
        <w:t>(участие в семинаре бесплатное)</w:t>
      </w:r>
    </w:p>
    <w:p w:rsidR="00135AE1" w:rsidRPr="00135AE1" w:rsidRDefault="00135AE1" w:rsidP="00135AE1">
      <w:pPr>
        <w:jc w:val="center"/>
        <w:rPr>
          <w:rFonts w:ascii="Arial" w:eastAsia="Times New Roman" w:hAnsi="Arial" w:cs="Arial"/>
          <w:b/>
          <w:color w:val="000080"/>
        </w:rPr>
      </w:pP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7731"/>
      </w:tblGrid>
      <w:tr w:rsidR="00135AE1" w:rsidRPr="00135AE1" w:rsidTr="00B63508">
        <w:trPr>
          <w:trHeight w:val="689"/>
        </w:trPr>
        <w:tc>
          <w:tcPr>
            <w:tcW w:w="24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35AE1" w:rsidRPr="00135AE1" w:rsidRDefault="00135AE1" w:rsidP="00135A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5AE1">
              <w:rPr>
                <w:rFonts w:ascii="Arial" w:eastAsia="Times New Roman" w:hAnsi="Arial" w:cs="Arial"/>
                <w:sz w:val="20"/>
                <w:szCs w:val="20"/>
              </w:rPr>
              <w:t>НАЗВАНИЕ МЕРОПРИЯТИЯ</w:t>
            </w:r>
          </w:p>
        </w:tc>
        <w:tc>
          <w:tcPr>
            <w:tcW w:w="77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hideMark/>
          </w:tcPr>
          <w:p w:rsidR="00135AE1" w:rsidRPr="005B5190" w:rsidRDefault="00135AE1" w:rsidP="00B44D2F">
            <w:pPr>
              <w:rPr>
                <w:rFonts w:ascii="Arial" w:eastAsia="Times New Roman" w:hAnsi="Arial" w:cs="Arial"/>
                <w:spacing w:val="-12"/>
                <w:sz w:val="20"/>
                <w:szCs w:val="20"/>
              </w:rPr>
            </w:pPr>
            <w:r w:rsidRPr="00F8017E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0"/>
              </w:rPr>
              <w:t>Консультационный семинар</w:t>
            </w:r>
            <w:r w:rsidRPr="00F8017E">
              <w:rPr>
                <w:rFonts w:ascii="Arial" w:eastAsia="Times New Roman" w:hAnsi="Arial" w:cs="Arial"/>
                <w:b/>
                <w:color w:val="0070C0"/>
                <w:sz w:val="22"/>
                <w:szCs w:val="20"/>
              </w:rPr>
              <w:t xml:space="preserve"> </w:t>
            </w:r>
            <w:r w:rsidR="00B44D2F" w:rsidRPr="00F8017E">
              <w:rPr>
                <w:rFonts w:ascii="Arial" w:eastAsia="Times New Roman" w:hAnsi="Arial" w:cs="Arial"/>
                <w:b/>
                <w:color w:val="0070C0"/>
                <w:sz w:val="22"/>
                <w:szCs w:val="20"/>
                <w:lang w:eastAsia="en-US"/>
              </w:rPr>
              <w:t>«Практика реализации реформы корпоративного законодательства в России»</w:t>
            </w:r>
            <w:r w:rsidR="005B5190" w:rsidRPr="00F8017E">
              <w:rPr>
                <w:rFonts w:ascii="Arial" w:eastAsia="Times New Roman" w:hAnsi="Arial" w:cs="Arial"/>
                <w:b/>
                <w:color w:val="0070C0"/>
                <w:sz w:val="22"/>
                <w:szCs w:val="20"/>
                <w:lang w:eastAsia="en-US"/>
              </w:rPr>
              <w:t xml:space="preserve"> </w:t>
            </w:r>
            <w:r w:rsidR="005B5190" w:rsidRPr="00F8017E">
              <w:rPr>
                <w:rFonts w:ascii="Arial" w:eastAsia="Times New Roman" w:hAnsi="Arial" w:cs="Arial"/>
                <w:b/>
                <w:color w:val="0070C0"/>
                <w:spacing w:val="-12"/>
                <w:sz w:val="22"/>
                <w:szCs w:val="20"/>
                <w:lang w:eastAsia="en-US"/>
              </w:rPr>
              <w:br/>
            </w:r>
          </w:p>
        </w:tc>
      </w:tr>
      <w:tr w:rsidR="00135AE1" w:rsidRPr="00135AE1" w:rsidTr="00B63508">
        <w:trPr>
          <w:trHeight w:val="514"/>
        </w:trPr>
        <w:tc>
          <w:tcPr>
            <w:tcW w:w="246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35AE1" w:rsidRPr="00135AE1" w:rsidRDefault="00135AE1" w:rsidP="00135A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5AE1">
              <w:rPr>
                <w:rFonts w:ascii="Arial" w:eastAsia="Times New Roman" w:hAnsi="Arial" w:cs="Arial"/>
                <w:sz w:val="20"/>
                <w:szCs w:val="20"/>
              </w:rPr>
              <w:t xml:space="preserve">ДАТА и </w:t>
            </w:r>
            <w:r w:rsidR="004A2F32" w:rsidRPr="00135AE1">
              <w:rPr>
                <w:rFonts w:ascii="Arial" w:eastAsia="Times New Roman" w:hAnsi="Arial" w:cs="Arial"/>
                <w:sz w:val="20"/>
                <w:szCs w:val="20"/>
              </w:rPr>
              <w:t>МЕСТО ПРОВЕДЕНИЯ</w:t>
            </w:r>
          </w:p>
        </w:tc>
        <w:tc>
          <w:tcPr>
            <w:tcW w:w="7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508" w:rsidRDefault="00B63508" w:rsidP="00B635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 w:rsidRPr="00B63508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C266F8" w:rsidRPr="00B635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63508">
              <w:rPr>
                <w:rFonts w:ascii="Arial" w:eastAsia="Times New Roman" w:hAnsi="Arial" w:cs="Arial"/>
                <w:sz w:val="20"/>
                <w:szCs w:val="20"/>
              </w:rPr>
              <w:t>декабря</w:t>
            </w:r>
            <w:r w:rsidR="00C266F8" w:rsidRPr="00B63508">
              <w:rPr>
                <w:rFonts w:ascii="Arial" w:eastAsia="Times New Roman" w:hAnsi="Arial" w:cs="Arial"/>
                <w:sz w:val="20"/>
                <w:szCs w:val="20"/>
              </w:rPr>
              <w:t xml:space="preserve"> 2017 года.</w:t>
            </w:r>
            <w:r w:rsidR="009511D3" w:rsidRPr="000115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63508">
              <w:rPr>
                <w:rFonts w:ascii="Arial" w:eastAsia="Times New Roman" w:hAnsi="Arial" w:cs="Arial"/>
                <w:sz w:val="20"/>
                <w:szCs w:val="20"/>
              </w:rPr>
              <w:t>г. Красноярск, площадь Мира 1,</w:t>
            </w:r>
          </w:p>
          <w:p w:rsidR="00135AE1" w:rsidRPr="00135AE1" w:rsidRDefault="00B63508" w:rsidP="00B63508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B63508">
              <w:rPr>
                <w:rFonts w:ascii="Arial" w:eastAsia="Times New Roman" w:hAnsi="Arial" w:cs="Arial"/>
                <w:sz w:val="20"/>
                <w:szCs w:val="20"/>
              </w:rPr>
              <w:t>кинолекционный</w:t>
            </w:r>
            <w:proofErr w:type="spellEnd"/>
            <w:r w:rsidRPr="00B63508">
              <w:rPr>
                <w:rFonts w:ascii="Arial" w:eastAsia="Times New Roman" w:hAnsi="Arial" w:cs="Arial"/>
                <w:sz w:val="20"/>
                <w:szCs w:val="20"/>
              </w:rPr>
              <w:t xml:space="preserve"> зал Краевого Государственного бюджетного учреждения культуры «Музейный центр «Площадь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Мира»</w:t>
            </w:r>
            <w:bookmarkEnd w:id="0"/>
          </w:p>
        </w:tc>
      </w:tr>
    </w:tbl>
    <w:p w:rsidR="00135AE1" w:rsidRPr="00135AE1" w:rsidRDefault="00135AE1" w:rsidP="001F51B5">
      <w:pPr>
        <w:spacing w:before="120" w:after="60"/>
        <w:rPr>
          <w:rFonts w:ascii="Arial" w:eastAsia="Times New Roman" w:hAnsi="Arial" w:cs="Arial"/>
          <w:b/>
        </w:rPr>
      </w:pPr>
      <w:r w:rsidRPr="00135AE1">
        <w:rPr>
          <w:rFonts w:ascii="Arial" w:eastAsia="Times New Roman" w:hAnsi="Arial" w:cs="Arial"/>
          <w:b/>
        </w:rPr>
        <w:t>Информация о заказчике</w:t>
      </w:r>
      <w:r w:rsidR="00EC6D8F">
        <w:rPr>
          <w:rFonts w:ascii="Arial" w:eastAsia="Times New Roman" w:hAnsi="Arial" w:cs="Arial"/>
          <w:b/>
        </w:rPr>
        <w:t>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182"/>
        <w:gridCol w:w="5549"/>
      </w:tblGrid>
      <w:tr w:rsidR="00135AE1" w:rsidRPr="00135AE1" w:rsidTr="00774A11">
        <w:tc>
          <w:tcPr>
            <w:tcW w:w="246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35AE1" w:rsidRPr="00135AE1" w:rsidRDefault="00135AE1" w:rsidP="00135AE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5AE1" w:rsidRPr="00135AE1" w:rsidRDefault="00135AE1" w:rsidP="00135AE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5AE1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компании</w:t>
            </w:r>
          </w:p>
        </w:tc>
        <w:tc>
          <w:tcPr>
            <w:tcW w:w="21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E1" w:rsidRPr="00135AE1" w:rsidRDefault="004A2F32" w:rsidP="00135A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5AE1">
              <w:rPr>
                <w:rFonts w:ascii="Arial" w:eastAsia="Times New Roman" w:hAnsi="Arial" w:cs="Arial"/>
                <w:sz w:val="20"/>
                <w:szCs w:val="20"/>
              </w:rPr>
              <w:t>Правовая форма</w:t>
            </w:r>
          </w:p>
        </w:tc>
        <w:tc>
          <w:tcPr>
            <w:tcW w:w="55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35AE1" w:rsidRPr="00135AE1" w:rsidRDefault="00135AE1" w:rsidP="00135A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5AE1">
              <w:rPr>
                <w:rFonts w:ascii="Arial" w:eastAsia="Times New Roman" w:hAnsi="Arial" w:cs="Arial"/>
                <w:sz w:val="20"/>
                <w:szCs w:val="20"/>
              </w:rPr>
              <w:t>Наименование компании</w:t>
            </w:r>
          </w:p>
          <w:p w:rsidR="00135AE1" w:rsidRPr="00135AE1" w:rsidRDefault="00135AE1" w:rsidP="00135A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5AE1">
              <w:rPr>
                <w:rFonts w:ascii="Arial" w:eastAsia="Times New Roman" w:hAnsi="Arial" w:cs="Arial"/>
                <w:sz w:val="20"/>
                <w:szCs w:val="20"/>
              </w:rPr>
              <w:t>(полное и сокращенное наименование)</w:t>
            </w:r>
          </w:p>
        </w:tc>
      </w:tr>
      <w:tr w:rsidR="00135AE1" w:rsidRPr="00135AE1" w:rsidTr="00774A11">
        <w:trPr>
          <w:trHeight w:val="525"/>
        </w:trPr>
        <w:tc>
          <w:tcPr>
            <w:tcW w:w="246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E1" w:rsidRPr="00135AE1" w:rsidRDefault="00135AE1" w:rsidP="00135AE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E1" w:rsidRPr="00693654" w:rsidRDefault="00135AE1" w:rsidP="00135A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35AE1" w:rsidRPr="0047339B" w:rsidRDefault="00135AE1" w:rsidP="00135AE1">
            <w:pPr>
              <w:jc w:val="both"/>
              <w:rPr>
                <w:sz w:val="22"/>
                <w:szCs w:val="22"/>
              </w:rPr>
            </w:pPr>
          </w:p>
        </w:tc>
      </w:tr>
      <w:tr w:rsidR="00135AE1" w:rsidRPr="00135AE1" w:rsidTr="00774A11">
        <w:tc>
          <w:tcPr>
            <w:tcW w:w="24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E1" w:rsidRPr="00135AE1" w:rsidRDefault="007428CE" w:rsidP="00135AE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7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5AE1" w:rsidRPr="0047339B" w:rsidRDefault="00135AE1" w:rsidP="00135AE1">
            <w:pPr>
              <w:jc w:val="center"/>
              <w:rPr>
                <w:sz w:val="22"/>
                <w:szCs w:val="22"/>
              </w:rPr>
            </w:pPr>
          </w:p>
        </w:tc>
      </w:tr>
      <w:tr w:rsidR="00135AE1" w:rsidRPr="00135AE1" w:rsidTr="00774A11">
        <w:tc>
          <w:tcPr>
            <w:tcW w:w="24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E1" w:rsidRPr="00135AE1" w:rsidRDefault="007428CE" w:rsidP="00135AE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7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5AE1" w:rsidRPr="0047339B" w:rsidRDefault="00135AE1" w:rsidP="00135AE1">
            <w:pPr>
              <w:jc w:val="center"/>
              <w:rPr>
                <w:sz w:val="22"/>
                <w:szCs w:val="22"/>
              </w:rPr>
            </w:pPr>
          </w:p>
        </w:tc>
      </w:tr>
      <w:tr w:rsidR="00135AE1" w:rsidRPr="00135AE1" w:rsidTr="00774A11">
        <w:tc>
          <w:tcPr>
            <w:tcW w:w="24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E1" w:rsidRPr="00135AE1" w:rsidRDefault="00135AE1" w:rsidP="00135AE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5AE1">
              <w:rPr>
                <w:rFonts w:ascii="Arial" w:eastAsia="Times New Roman" w:hAnsi="Arial" w:cs="Arial"/>
                <w:sz w:val="20"/>
                <w:szCs w:val="20"/>
              </w:rPr>
              <w:t>ИНН/КПП</w:t>
            </w:r>
          </w:p>
        </w:tc>
        <w:tc>
          <w:tcPr>
            <w:tcW w:w="7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5AE1" w:rsidRPr="0047339B" w:rsidRDefault="00135AE1" w:rsidP="00135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5AE1" w:rsidRDefault="00135AE1" w:rsidP="001F51B5">
      <w:pPr>
        <w:tabs>
          <w:tab w:val="center" w:pos="4677"/>
          <w:tab w:val="right" w:pos="9355"/>
        </w:tabs>
        <w:spacing w:before="120" w:after="60"/>
        <w:rPr>
          <w:rFonts w:ascii="Arial" w:eastAsia="Times New Roman" w:hAnsi="Arial" w:cs="Arial"/>
          <w:b/>
          <w:bCs/>
        </w:rPr>
      </w:pPr>
      <w:r w:rsidRPr="00135AE1">
        <w:rPr>
          <w:rFonts w:ascii="Arial" w:eastAsia="Times New Roman" w:hAnsi="Arial" w:cs="Arial"/>
          <w:b/>
          <w:bCs/>
        </w:rPr>
        <w:t>Информация об участниках</w:t>
      </w:r>
      <w:r w:rsidR="004A342F">
        <w:rPr>
          <w:rFonts w:ascii="Arial" w:eastAsia="Times New Roman" w:hAnsi="Arial" w:cs="Arial"/>
          <w:b/>
          <w:bCs/>
        </w:rPr>
        <w:t>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1049"/>
        <w:gridCol w:w="1438"/>
        <w:gridCol w:w="3685"/>
        <w:gridCol w:w="1559"/>
      </w:tblGrid>
      <w:tr w:rsidR="00135AE1" w:rsidRPr="00135AE1" w:rsidTr="00774A11">
        <w:trPr>
          <w:trHeight w:val="840"/>
        </w:trPr>
        <w:tc>
          <w:tcPr>
            <w:tcW w:w="2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5AE1" w:rsidRPr="00135AE1" w:rsidRDefault="00135AE1" w:rsidP="009E0730">
            <w:pPr>
              <w:spacing w:before="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5AE1">
              <w:rPr>
                <w:rFonts w:ascii="Arial" w:eastAsia="Times New Roman" w:hAnsi="Arial" w:cs="Arial"/>
                <w:b/>
                <w:sz w:val="20"/>
                <w:szCs w:val="20"/>
              </w:rPr>
              <w:t>УЧАСТНИК 1:</w:t>
            </w:r>
          </w:p>
          <w:p w:rsidR="00135AE1" w:rsidRPr="00135AE1" w:rsidRDefault="00135AE1" w:rsidP="001529C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5AE1">
              <w:rPr>
                <w:rFonts w:ascii="Arial" w:eastAsia="Times New Roman" w:hAnsi="Arial" w:cs="Arial"/>
                <w:sz w:val="20"/>
                <w:szCs w:val="20"/>
              </w:rPr>
              <w:t>ФИО (полностью)</w:t>
            </w:r>
          </w:p>
          <w:p w:rsidR="00135AE1" w:rsidRPr="00135AE1" w:rsidRDefault="00135AE1" w:rsidP="001529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5AE1">
              <w:rPr>
                <w:rFonts w:ascii="Arial" w:eastAsia="Times New Roman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7731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35AE1" w:rsidRPr="00135AE1" w:rsidRDefault="00135AE1" w:rsidP="00135A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2F32" w:rsidRPr="00135AE1" w:rsidTr="00774A11">
        <w:trPr>
          <w:trHeight w:val="840"/>
        </w:trPr>
        <w:tc>
          <w:tcPr>
            <w:tcW w:w="2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A2F32" w:rsidRPr="004A2F32" w:rsidRDefault="004A2F32" w:rsidP="009E0730">
            <w:pPr>
              <w:spacing w:before="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F3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УЧАСТНИК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A2F32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4A2F32" w:rsidRPr="004A2F32" w:rsidRDefault="004A2F32" w:rsidP="001529C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2F32">
              <w:rPr>
                <w:rFonts w:ascii="Arial" w:eastAsia="Times New Roman" w:hAnsi="Arial" w:cs="Arial"/>
                <w:sz w:val="20"/>
                <w:szCs w:val="20"/>
              </w:rPr>
              <w:t>ФИО (полностью)</w:t>
            </w:r>
          </w:p>
          <w:p w:rsidR="004A2F32" w:rsidRPr="00135AE1" w:rsidRDefault="004A2F32" w:rsidP="001529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F32">
              <w:rPr>
                <w:rFonts w:ascii="Arial" w:eastAsia="Times New Roman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77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A2F32" w:rsidRPr="00135AE1" w:rsidRDefault="004A2F32" w:rsidP="00135A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2F32" w:rsidRPr="00135AE1" w:rsidTr="00774A11">
        <w:trPr>
          <w:trHeight w:val="840"/>
        </w:trPr>
        <w:tc>
          <w:tcPr>
            <w:tcW w:w="24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2F32" w:rsidRPr="004A2F32" w:rsidRDefault="004A2F32" w:rsidP="009E0730">
            <w:pPr>
              <w:spacing w:before="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F3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УЧАСТНИК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A2F32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4A2F32" w:rsidRPr="004A2F32" w:rsidRDefault="004A2F32" w:rsidP="001529C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2F32">
              <w:rPr>
                <w:rFonts w:ascii="Arial" w:eastAsia="Times New Roman" w:hAnsi="Arial" w:cs="Arial"/>
                <w:sz w:val="20"/>
                <w:szCs w:val="20"/>
              </w:rPr>
              <w:t>ФИО (полностью)</w:t>
            </w:r>
          </w:p>
          <w:p w:rsidR="004A2F32" w:rsidRPr="00135AE1" w:rsidRDefault="004A2F32" w:rsidP="001529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F32">
              <w:rPr>
                <w:rFonts w:ascii="Arial" w:eastAsia="Times New Roman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77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A2F32" w:rsidRPr="00135AE1" w:rsidRDefault="004A2F32" w:rsidP="00135AE1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AE1" w:rsidRPr="00135AE1" w:rsidTr="00774A11">
        <w:trPr>
          <w:trHeight w:val="705"/>
        </w:trPr>
        <w:tc>
          <w:tcPr>
            <w:tcW w:w="24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E1" w:rsidRPr="00135AE1" w:rsidRDefault="00135AE1" w:rsidP="009E0730">
            <w:pPr>
              <w:spacing w:before="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5AE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УЧАСТНИК </w:t>
            </w:r>
            <w:r w:rsidR="004A2F32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135AE1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135AE1" w:rsidRPr="00135AE1" w:rsidRDefault="00135AE1" w:rsidP="001529C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5AE1">
              <w:rPr>
                <w:rFonts w:ascii="Arial" w:eastAsia="Times New Roman" w:hAnsi="Arial" w:cs="Arial"/>
                <w:sz w:val="20"/>
                <w:szCs w:val="20"/>
              </w:rPr>
              <w:t>ФИО (полностью)</w:t>
            </w:r>
          </w:p>
          <w:p w:rsidR="00135AE1" w:rsidRPr="00135AE1" w:rsidRDefault="00135AE1" w:rsidP="001529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5AE1">
              <w:rPr>
                <w:rFonts w:ascii="Arial" w:eastAsia="Times New Roman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7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35AE1" w:rsidRPr="00135AE1" w:rsidRDefault="00135AE1" w:rsidP="00135AE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AE1" w:rsidRPr="00135AE1" w:rsidTr="00774A11">
        <w:trPr>
          <w:trHeight w:val="705"/>
        </w:trPr>
        <w:tc>
          <w:tcPr>
            <w:tcW w:w="24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E1" w:rsidRPr="00135AE1" w:rsidRDefault="00135AE1" w:rsidP="009E0730">
            <w:pPr>
              <w:spacing w:before="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5AE1">
              <w:rPr>
                <w:rFonts w:ascii="Arial" w:eastAsia="Times New Roman" w:hAnsi="Arial" w:cs="Arial"/>
                <w:b/>
                <w:sz w:val="20"/>
                <w:szCs w:val="20"/>
              </w:rPr>
              <w:t>КОНТАКТНОЕ ЛИЦО:</w:t>
            </w:r>
          </w:p>
          <w:p w:rsidR="00135AE1" w:rsidRPr="00135AE1" w:rsidRDefault="00135AE1" w:rsidP="001529C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5AE1">
              <w:rPr>
                <w:rFonts w:ascii="Arial" w:eastAsia="Times New Roman" w:hAnsi="Arial" w:cs="Arial"/>
                <w:sz w:val="20"/>
                <w:szCs w:val="20"/>
              </w:rPr>
              <w:t>ФИО (полностью)</w:t>
            </w:r>
          </w:p>
          <w:p w:rsidR="00135AE1" w:rsidRPr="00135AE1" w:rsidRDefault="00135AE1" w:rsidP="001529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5AE1">
              <w:rPr>
                <w:rFonts w:ascii="Arial" w:eastAsia="Times New Roman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7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35AE1" w:rsidRPr="00135AE1" w:rsidRDefault="00135AE1" w:rsidP="00135AE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AE1" w:rsidRPr="00135AE1" w:rsidTr="00774A11">
        <w:tc>
          <w:tcPr>
            <w:tcW w:w="246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35AE1" w:rsidRPr="00135AE1" w:rsidRDefault="00135AE1" w:rsidP="00135AE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35AE1" w:rsidRPr="00135AE1" w:rsidRDefault="00135AE1" w:rsidP="00135AE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5AE1">
              <w:rPr>
                <w:rFonts w:ascii="Arial" w:eastAsia="Times New Roman" w:hAnsi="Arial" w:cs="Arial"/>
                <w:b/>
                <w:sz w:val="20"/>
                <w:szCs w:val="20"/>
              </w:rPr>
              <w:t>Контакты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E1" w:rsidRPr="00135AE1" w:rsidRDefault="00135AE1" w:rsidP="00135A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5AE1">
              <w:rPr>
                <w:rFonts w:ascii="Arial" w:eastAsia="Times New Roman" w:hAnsi="Arial" w:cs="Arial"/>
                <w:sz w:val="20"/>
                <w:szCs w:val="20"/>
              </w:rPr>
              <w:t>Код города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E1" w:rsidRPr="00135AE1" w:rsidRDefault="00135AE1" w:rsidP="00135A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5AE1">
              <w:rPr>
                <w:rFonts w:ascii="Arial" w:eastAsia="Times New Roman" w:hAnsi="Arial" w:cs="Arial"/>
                <w:sz w:val="20"/>
                <w:szCs w:val="20"/>
              </w:rPr>
              <w:t>Телефон: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AE1" w:rsidRPr="00135AE1" w:rsidRDefault="00135AE1" w:rsidP="00135A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5AE1">
              <w:rPr>
                <w:rFonts w:ascii="Arial" w:eastAsia="Times New Roman" w:hAnsi="Arial" w:cs="Arial"/>
                <w:sz w:val="20"/>
                <w:szCs w:val="20"/>
              </w:rPr>
              <w:t>Е-</w:t>
            </w:r>
            <w:proofErr w:type="spellStart"/>
            <w:r w:rsidRPr="00135AE1">
              <w:rPr>
                <w:rFonts w:ascii="Arial" w:eastAsia="Times New Roman" w:hAnsi="Arial" w:cs="Arial"/>
                <w:sz w:val="20"/>
                <w:szCs w:val="20"/>
              </w:rPr>
              <w:t>mail</w:t>
            </w:r>
            <w:proofErr w:type="spellEnd"/>
            <w:r w:rsidRPr="00135AE1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35AE1" w:rsidRPr="00135AE1" w:rsidRDefault="00135AE1" w:rsidP="00135A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5AE1">
              <w:rPr>
                <w:rFonts w:ascii="Arial" w:eastAsia="Times New Roman" w:hAnsi="Arial" w:cs="Arial"/>
                <w:sz w:val="20"/>
                <w:szCs w:val="20"/>
              </w:rPr>
              <w:t>Факс:</w:t>
            </w:r>
          </w:p>
        </w:tc>
      </w:tr>
      <w:tr w:rsidR="00135AE1" w:rsidRPr="00135AE1" w:rsidTr="00774A11">
        <w:tc>
          <w:tcPr>
            <w:tcW w:w="246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E1" w:rsidRPr="00135AE1" w:rsidRDefault="00135AE1" w:rsidP="00135AE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E1" w:rsidRPr="00135AE1" w:rsidRDefault="00135AE1" w:rsidP="00135A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E1" w:rsidRPr="00135AE1" w:rsidRDefault="00135AE1" w:rsidP="00135A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E1" w:rsidRDefault="00135AE1" w:rsidP="00135A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F51B5" w:rsidRPr="00135AE1" w:rsidRDefault="001F51B5" w:rsidP="00135A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35AE1" w:rsidRPr="00135AE1" w:rsidRDefault="00135AE1" w:rsidP="00135A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F51B5" w:rsidRPr="0045161C" w:rsidRDefault="001F51B5" w:rsidP="00135AE1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030CF2" w:rsidRPr="00030CF2" w:rsidRDefault="00135AE1" w:rsidP="00030CF2">
      <w:pPr>
        <w:jc w:val="both"/>
        <w:rPr>
          <w:rFonts w:ascii="Arial" w:eastAsia="Times New Roman" w:hAnsi="Arial" w:cs="Arial"/>
          <w:bCs/>
          <w:spacing w:val="-4"/>
          <w:sz w:val="22"/>
          <w:szCs w:val="22"/>
        </w:rPr>
      </w:pPr>
      <w:r w:rsidRPr="000115FC">
        <w:rPr>
          <w:rFonts w:ascii="Arial" w:eastAsia="Times New Roman" w:hAnsi="Arial" w:cs="Arial"/>
          <w:b/>
          <w:sz w:val="22"/>
          <w:szCs w:val="22"/>
        </w:rPr>
        <w:t>Заполненную заявку н</w:t>
      </w:r>
      <w:r w:rsidR="00B44D2F" w:rsidRPr="000115FC">
        <w:rPr>
          <w:rFonts w:ascii="Arial" w:eastAsia="Times New Roman" w:hAnsi="Arial" w:cs="Arial"/>
          <w:b/>
          <w:sz w:val="22"/>
          <w:szCs w:val="22"/>
        </w:rPr>
        <w:t>еобходимо направить</w:t>
      </w:r>
      <w:r w:rsidRPr="000115FC">
        <w:rPr>
          <w:rFonts w:ascii="Arial" w:eastAsia="Times New Roman" w:hAnsi="Arial" w:cs="Arial"/>
          <w:b/>
          <w:bCs/>
          <w:spacing w:val="-4"/>
          <w:sz w:val="22"/>
          <w:szCs w:val="22"/>
        </w:rPr>
        <w:t xml:space="preserve"> </w:t>
      </w:r>
      <w:r w:rsidR="00B44D2F" w:rsidRPr="000115FC">
        <w:rPr>
          <w:rFonts w:ascii="Arial" w:eastAsia="Times New Roman" w:hAnsi="Arial" w:cs="Arial"/>
          <w:b/>
          <w:bCs/>
          <w:spacing w:val="-4"/>
          <w:sz w:val="22"/>
          <w:szCs w:val="22"/>
        </w:rPr>
        <w:t>по E-mail:</w:t>
      </w:r>
      <w:r w:rsidR="00D153F1" w:rsidRPr="000115FC">
        <w:rPr>
          <w:rFonts w:ascii="Arial" w:eastAsia="Times New Roman" w:hAnsi="Arial" w:cs="Arial"/>
          <w:b/>
          <w:bCs/>
          <w:spacing w:val="-4"/>
          <w:sz w:val="22"/>
          <w:szCs w:val="22"/>
        </w:rPr>
        <w:t xml:space="preserve"> </w:t>
      </w:r>
    </w:p>
    <w:p w:rsidR="00030CF2" w:rsidRPr="00030CF2" w:rsidRDefault="00030CF2" w:rsidP="00030CF2">
      <w:pPr>
        <w:jc w:val="both"/>
        <w:rPr>
          <w:rFonts w:ascii="Arial" w:eastAsia="Times New Roman" w:hAnsi="Arial" w:cs="Arial"/>
          <w:bCs/>
          <w:spacing w:val="-4"/>
          <w:sz w:val="22"/>
          <w:szCs w:val="22"/>
        </w:rPr>
      </w:pPr>
      <w:r w:rsidRPr="00030CF2">
        <w:rPr>
          <w:rFonts w:ascii="Arial" w:eastAsia="Times New Roman" w:hAnsi="Arial" w:cs="Arial"/>
          <w:bCs/>
          <w:spacing w:val="-4"/>
          <w:sz w:val="22"/>
          <w:szCs w:val="22"/>
        </w:rPr>
        <w:t>Elena.Orudzheva@nrcreg.ru; izhuravleva@mail.rrost.ru; m.grishanov@rrost.ru</w:t>
      </w:r>
    </w:p>
    <w:p w:rsidR="00030CF2" w:rsidRPr="00030CF2" w:rsidRDefault="00030CF2" w:rsidP="00030CF2">
      <w:pPr>
        <w:jc w:val="both"/>
        <w:rPr>
          <w:rFonts w:ascii="Arial" w:eastAsia="Times New Roman" w:hAnsi="Arial" w:cs="Arial"/>
          <w:bCs/>
          <w:spacing w:val="-4"/>
          <w:sz w:val="22"/>
          <w:szCs w:val="22"/>
        </w:rPr>
      </w:pPr>
      <w:r w:rsidRPr="00030CF2">
        <w:rPr>
          <w:rFonts w:ascii="Arial" w:eastAsia="Times New Roman" w:hAnsi="Arial" w:cs="Arial"/>
          <w:bCs/>
          <w:spacing w:val="-4"/>
          <w:sz w:val="22"/>
          <w:szCs w:val="22"/>
        </w:rPr>
        <w:t>или по Факс</w:t>
      </w:r>
      <w:r>
        <w:rPr>
          <w:rFonts w:ascii="Arial" w:eastAsia="Times New Roman" w:hAnsi="Arial" w:cs="Arial"/>
          <w:bCs/>
          <w:spacing w:val="-4"/>
          <w:sz w:val="22"/>
          <w:szCs w:val="22"/>
        </w:rPr>
        <w:t>:</w:t>
      </w:r>
      <w:r w:rsidR="00010837">
        <w:rPr>
          <w:rFonts w:ascii="Arial" w:eastAsia="Times New Roman" w:hAnsi="Arial" w:cs="Arial"/>
          <w:bCs/>
          <w:spacing w:val="-4"/>
          <w:sz w:val="22"/>
          <w:szCs w:val="22"/>
        </w:rPr>
        <w:t xml:space="preserve"> </w:t>
      </w:r>
      <w:r w:rsidRPr="00030CF2">
        <w:rPr>
          <w:rFonts w:ascii="Arial" w:eastAsia="Times New Roman" w:hAnsi="Arial" w:cs="Arial"/>
          <w:bCs/>
          <w:spacing w:val="-4"/>
          <w:sz w:val="22"/>
          <w:szCs w:val="22"/>
        </w:rPr>
        <w:t>(391) 223-20-30, (391) 223-20-35</w:t>
      </w:r>
    </w:p>
    <w:p w:rsidR="00030CF2" w:rsidRPr="00030CF2" w:rsidRDefault="00030CF2" w:rsidP="00030CF2">
      <w:pPr>
        <w:jc w:val="both"/>
        <w:rPr>
          <w:rFonts w:ascii="Arial" w:eastAsia="Times New Roman" w:hAnsi="Arial" w:cs="Arial"/>
          <w:bCs/>
          <w:spacing w:val="-4"/>
          <w:sz w:val="22"/>
          <w:szCs w:val="22"/>
        </w:rPr>
      </w:pPr>
    </w:p>
    <w:p w:rsidR="00030CF2" w:rsidRPr="00030CF2" w:rsidRDefault="00030CF2" w:rsidP="00030CF2">
      <w:pPr>
        <w:jc w:val="both"/>
        <w:rPr>
          <w:rFonts w:ascii="Arial" w:eastAsia="Times New Roman" w:hAnsi="Arial" w:cs="Arial"/>
          <w:bCs/>
          <w:spacing w:val="-4"/>
          <w:sz w:val="22"/>
          <w:szCs w:val="22"/>
        </w:rPr>
      </w:pPr>
      <w:r w:rsidRPr="00030CF2">
        <w:rPr>
          <w:rFonts w:ascii="Arial" w:eastAsia="Times New Roman" w:hAnsi="Arial" w:cs="Arial"/>
          <w:bCs/>
          <w:spacing w:val="-4"/>
          <w:sz w:val="22"/>
          <w:szCs w:val="22"/>
        </w:rPr>
        <w:t>За дополнительной информацией по вопросам участия в семинаре (регистрации), Вы можете обратиться по телефону:</w:t>
      </w:r>
    </w:p>
    <w:p w:rsidR="00030CF2" w:rsidRPr="00030CF2" w:rsidRDefault="00030CF2" w:rsidP="00030CF2">
      <w:pPr>
        <w:jc w:val="both"/>
        <w:rPr>
          <w:rFonts w:ascii="Arial" w:eastAsia="Times New Roman" w:hAnsi="Arial" w:cs="Arial"/>
          <w:bCs/>
          <w:spacing w:val="-4"/>
          <w:sz w:val="22"/>
          <w:szCs w:val="22"/>
        </w:rPr>
      </w:pPr>
      <w:r w:rsidRPr="00030CF2">
        <w:rPr>
          <w:rFonts w:ascii="Arial" w:eastAsia="Times New Roman" w:hAnsi="Arial" w:cs="Arial"/>
          <w:bCs/>
          <w:spacing w:val="-4"/>
          <w:sz w:val="22"/>
          <w:szCs w:val="22"/>
        </w:rPr>
        <w:t xml:space="preserve">+7 (391) 223-20-30, (391) 223-20-35 Оруджева Елена </w:t>
      </w:r>
      <w:proofErr w:type="spellStart"/>
      <w:r w:rsidRPr="00030CF2">
        <w:rPr>
          <w:rFonts w:ascii="Arial" w:eastAsia="Times New Roman" w:hAnsi="Arial" w:cs="Arial"/>
          <w:bCs/>
          <w:spacing w:val="-4"/>
          <w:sz w:val="22"/>
          <w:szCs w:val="22"/>
        </w:rPr>
        <w:t>Мирзаевна</w:t>
      </w:r>
      <w:proofErr w:type="spellEnd"/>
      <w:r w:rsidRPr="00030CF2">
        <w:rPr>
          <w:rFonts w:ascii="Arial" w:eastAsia="Times New Roman" w:hAnsi="Arial" w:cs="Arial"/>
          <w:bCs/>
          <w:spacing w:val="-4"/>
          <w:sz w:val="22"/>
          <w:szCs w:val="22"/>
        </w:rPr>
        <w:t xml:space="preserve">, Журавлева Ирина Олеговна </w:t>
      </w:r>
    </w:p>
    <w:p w:rsidR="00D153F1" w:rsidRDefault="00030CF2" w:rsidP="00030CF2">
      <w:pPr>
        <w:jc w:val="both"/>
        <w:rPr>
          <w:rFonts w:ascii="Arial" w:eastAsia="Times New Roman" w:hAnsi="Arial" w:cs="Arial"/>
          <w:bCs/>
          <w:spacing w:val="-4"/>
          <w:szCs w:val="20"/>
        </w:rPr>
      </w:pPr>
      <w:r w:rsidRPr="00030CF2">
        <w:rPr>
          <w:rFonts w:ascii="Arial" w:eastAsia="Times New Roman" w:hAnsi="Arial" w:cs="Arial"/>
          <w:bCs/>
          <w:spacing w:val="-4"/>
          <w:sz w:val="22"/>
          <w:szCs w:val="22"/>
        </w:rPr>
        <w:t>+7 (495) 780-73-36 доб. 4239, (Моб. +7 (917-570-10-13) Гришанов Михаил Дмитриевич</w:t>
      </w:r>
    </w:p>
    <w:p w:rsidR="00135AE1" w:rsidRPr="00C266F8" w:rsidRDefault="00135AE1" w:rsidP="00135AE1">
      <w:pPr>
        <w:jc w:val="center"/>
        <w:rPr>
          <w:rFonts w:ascii="Arial" w:eastAsia="Times New Roman" w:hAnsi="Arial" w:cs="Arial"/>
          <w:b/>
          <w:color w:val="000000"/>
          <w:szCs w:val="20"/>
          <w:u w:val="single"/>
        </w:rPr>
      </w:pPr>
    </w:p>
    <w:sectPr w:rsidR="00135AE1" w:rsidRPr="00C266F8" w:rsidSect="001F51B5">
      <w:pgSz w:w="11906" w:h="16838" w:code="9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876"/>
    <w:multiLevelType w:val="hybridMultilevel"/>
    <w:tmpl w:val="73806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5028"/>
    <w:multiLevelType w:val="hybridMultilevel"/>
    <w:tmpl w:val="A7BC490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BC"/>
    <w:rsid w:val="00010837"/>
    <w:rsid w:val="000115FC"/>
    <w:rsid w:val="00030CF2"/>
    <w:rsid w:val="000653B2"/>
    <w:rsid w:val="00082457"/>
    <w:rsid w:val="00135AE1"/>
    <w:rsid w:val="001529CC"/>
    <w:rsid w:val="001F51B5"/>
    <w:rsid w:val="002E0235"/>
    <w:rsid w:val="00305DDC"/>
    <w:rsid w:val="003F6466"/>
    <w:rsid w:val="0045161C"/>
    <w:rsid w:val="004A2F32"/>
    <w:rsid w:val="004A342F"/>
    <w:rsid w:val="00526B49"/>
    <w:rsid w:val="005B5190"/>
    <w:rsid w:val="00725C1D"/>
    <w:rsid w:val="007428CE"/>
    <w:rsid w:val="00774A11"/>
    <w:rsid w:val="0084444B"/>
    <w:rsid w:val="0094495E"/>
    <w:rsid w:val="009511D3"/>
    <w:rsid w:val="009E0730"/>
    <w:rsid w:val="00A22A73"/>
    <w:rsid w:val="00AA6968"/>
    <w:rsid w:val="00B23090"/>
    <w:rsid w:val="00B44D2F"/>
    <w:rsid w:val="00B63508"/>
    <w:rsid w:val="00BC3805"/>
    <w:rsid w:val="00BE09EE"/>
    <w:rsid w:val="00C100BC"/>
    <w:rsid w:val="00C23341"/>
    <w:rsid w:val="00C266F8"/>
    <w:rsid w:val="00D153F1"/>
    <w:rsid w:val="00D33D00"/>
    <w:rsid w:val="00DF3D1E"/>
    <w:rsid w:val="00E263A5"/>
    <w:rsid w:val="00EC6D8F"/>
    <w:rsid w:val="00F50B37"/>
    <w:rsid w:val="00F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BB7B7-6BB2-4C5B-9BED-D730090E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235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1F5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s.lubnina</dc:creator>
  <cp:keywords/>
  <dc:description/>
  <cp:lastModifiedBy>Гришанов Михаил</cp:lastModifiedBy>
  <cp:revision>6</cp:revision>
  <dcterms:created xsi:type="dcterms:W3CDTF">2017-08-30T08:35:00Z</dcterms:created>
  <dcterms:modified xsi:type="dcterms:W3CDTF">2017-11-02T09:00:00Z</dcterms:modified>
</cp:coreProperties>
</file>