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6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>РЕЗОЛЮЦИЯ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CE6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E6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0C0D" w:rsidRPr="00A2262E">
        <w:rPr>
          <w:rFonts w:ascii="Times New Roman" w:hAnsi="Times New Roman" w:cs="Times New Roman"/>
          <w:b/>
          <w:sz w:val="28"/>
          <w:szCs w:val="28"/>
        </w:rPr>
        <w:t xml:space="preserve">равления Союза промышленников и предпринимателей </w:t>
      </w:r>
    </w:p>
    <w:p w:rsidR="00B82CE6" w:rsidRDefault="00220C0D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2E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345E9">
        <w:rPr>
          <w:rFonts w:ascii="Times New Roman" w:hAnsi="Times New Roman" w:cs="Times New Roman"/>
          <w:b/>
          <w:sz w:val="28"/>
          <w:szCs w:val="28"/>
        </w:rPr>
        <w:t xml:space="preserve">Красноярского регионального отделения </w:t>
      </w:r>
    </w:p>
    <w:p w:rsidR="00220C0D" w:rsidRPr="001345E9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C0D" w:rsidRPr="001345E9">
        <w:rPr>
          <w:rFonts w:ascii="Times New Roman" w:hAnsi="Times New Roman" w:cs="Times New Roman"/>
          <w:b/>
          <w:sz w:val="28"/>
          <w:szCs w:val="28"/>
        </w:rPr>
        <w:t>«Союз машиностроителей России»</w:t>
      </w:r>
    </w:p>
    <w:p w:rsidR="00220C0D" w:rsidRDefault="00220C0D" w:rsidP="0061234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E6" w:rsidRPr="008556BF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BF">
        <w:rPr>
          <w:rFonts w:ascii="Times New Roman" w:hAnsi="Times New Roman" w:cs="Times New Roman"/>
          <w:b/>
          <w:sz w:val="28"/>
          <w:szCs w:val="28"/>
        </w:rPr>
        <w:t xml:space="preserve">"Контрольно-надзорная деятельность: итоги 2017 года, </w:t>
      </w:r>
    </w:p>
    <w:p w:rsidR="008556BF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BF">
        <w:rPr>
          <w:rFonts w:ascii="Times New Roman" w:hAnsi="Times New Roman" w:cs="Times New Roman"/>
          <w:b/>
          <w:sz w:val="28"/>
          <w:szCs w:val="28"/>
        </w:rPr>
        <w:t xml:space="preserve">проблемы предпринимательства, о проекте Федерального Закона </w:t>
      </w:r>
    </w:p>
    <w:p w:rsidR="000F4AD2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BF">
        <w:rPr>
          <w:rFonts w:ascii="Times New Roman" w:hAnsi="Times New Roman" w:cs="Times New Roman"/>
          <w:b/>
          <w:sz w:val="28"/>
          <w:szCs w:val="28"/>
        </w:rPr>
        <w:t xml:space="preserve">№ 332053-7 "О государственном контроле (надзоре) </w:t>
      </w:r>
    </w:p>
    <w:p w:rsidR="00B82CE6" w:rsidRPr="008556BF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BF">
        <w:rPr>
          <w:rFonts w:ascii="Times New Roman" w:hAnsi="Times New Roman" w:cs="Times New Roman"/>
          <w:b/>
          <w:sz w:val="28"/>
          <w:szCs w:val="28"/>
        </w:rPr>
        <w:t>и муниципальном контроле</w:t>
      </w:r>
      <w:r w:rsidR="00731997" w:rsidRPr="0073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97" w:rsidRPr="008556BF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</w:t>
      </w:r>
      <w:r w:rsidRPr="008556BF">
        <w:rPr>
          <w:rFonts w:ascii="Times New Roman" w:hAnsi="Times New Roman" w:cs="Times New Roman"/>
          <w:b/>
          <w:sz w:val="28"/>
          <w:szCs w:val="28"/>
        </w:rPr>
        <w:t>"</w:t>
      </w:r>
    </w:p>
    <w:p w:rsidR="00B82CE6" w:rsidRPr="00A2262E" w:rsidRDefault="00B82CE6" w:rsidP="0061234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C0D" w:rsidRPr="00A2262E" w:rsidRDefault="00220C0D" w:rsidP="006123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>г. Красноярск</w:t>
      </w:r>
      <w:r w:rsidRPr="00A2262E">
        <w:rPr>
          <w:rFonts w:ascii="Times New Roman" w:hAnsi="Times New Roman" w:cs="Times New Roman"/>
          <w:sz w:val="28"/>
          <w:szCs w:val="28"/>
        </w:rPr>
        <w:tab/>
      </w:r>
      <w:r w:rsidR="00597CEF">
        <w:rPr>
          <w:rFonts w:ascii="Times New Roman" w:hAnsi="Times New Roman" w:cs="Times New Roman"/>
          <w:sz w:val="28"/>
          <w:szCs w:val="28"/>
        </w:rPr>
        <w:tab/>
      </w:r>
      <w:r w:rsidR="00597CEF">
        <w:rPr>
          <w:rFonts w:ascii="Times New Roman" w:hAnsi="Times New Roman" w:cs="Times New Roman"/>
          <w:sz w:val="28"/>
          <w:szCs w:val="28"/>
        </w:rPr>
        <w:tab/>
      </w:r>
      <w:r w:rsidR="00597CEF">
        <w:rPr>
          <w:rFonts w:ascii="Times New Roman" w:hAnsi="Times New Roman" w:cs="Times New Roman"/>
          <w:sz w:val="28"/>
          <w:szCs w:val="28"/>
        </w:rPr>
        <w:tab/>
      </w:r>
      <w:r w:rsidR="00597CEF">
        <w:rPr>
          <w:rFonts w:ascii="Times New Roman" w:hAnsi="Times New Roman" w:cs="Times New Roman"/>
          <w:sz w:val="28"/>
          <w:szCs w:val="28"/>
        </w:rPr>
        <w:tab/>
      </w:r>
      <w:r w:rsidR="00597CEF">
        <w:rPr>
          <w:rFonts w:ascii="Times New Roman" w:hAnsi="Times New Roman" w:cs="Times New Roman"/>
          <w:sz w:val="28"/>
          <w:szCs w:val="28"/>
        </w:rPr>
        <w:tab/>
      </w:r>
      <w:r w:rsidR="00597CE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26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2262E">
        <w:rPr>
          <w:rFonts w:ascii="Times New Roman" w:hAnsi="Times New Roman" w:cs="Times New Roman"/>
          <w:sz w:val="28"/>
          <w:szCs w:val="28"/>
        </w:rPr>
        <w:t>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262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20C0D" w:rsidRPr="00A2262E" w:rsidRDefault="00220C0D" w:rsidP="006123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0C0D" w:rsidRPr="00220C0D" w:rsidRDefault="00220C0D" w:rsidP="003029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62E">
        <w:rPr>
          <w:rFonts w:ascii="Times New Roman" w:hAnsi="Times New Roman" w:cs="Times New Roman"/>
          <w:sz w:val="28"/>
          <w:szCs w:val="28"/>
        </w:rPr>
        <w:tab/>
      </w:r>
      <w:r w:rsidR="004A182D">
        <w:rPr>
          <w:rFonts w:ascii="Times New Roman" w:hAnsi="Times New Roman" w:cs="Times New Roman"/>
          <w:sz w:val="28"/>
          <w:szCs w:val="28"/>
        </w:rPr>
        <w:t xml:space="preserve">В </w:t>
      </w:r>
      <w:r w:rsidRPr="00A2262E">
        <w:rPr>
          <w:rFonts w:ascii="Times New Roman" w:hAnsi="Times New Roman" w:cs="Times New Roman"/>
          <w:sz w:val="28"/>
          <w:szCs w:val="28"/>
        </w:rPr>
        <w:t>заседани</w:t>
      </w:r>
      <w:r w:rsidR="004A182D">
        <w:rPr>
          <w:rFonts w:ascii="Times New Roman" w:hAnsi="Times New Roman" w:cs="Times New Roman"/>
          <w:sz w:val="28"/>
          <w:szCs w:val="28"/>
        </w:rPr>
        <w:t>и</w:t>
      </w:r>
      <w:r w:rsidRPr="00A2262E">
        <w:rPr>
          <w:rFonts w:ascii="Times New Roman" w:hAnsi="Times New Roman" w:cs="Times New Roman"/>
          <w:sz w:val="28"/>
          <w:szCs w:val="28"/>
        </w:rPr>
        <w:t xml:space="preserve"> </w:t>
      </w:r>
      <w:r w:rsidR="00597CEF">
        <w:rPr>
          <w:rFonts w:ascii="Times New Roman" w:hAnsi="Times New Roman" w:cs="Times New Roman"/>
          <w:sz w:val="28"/>
          <w:szCs w:val="28"/>
        </w:rPr>
        <w:t>п</w:t>
      </w:r>
      <w:r w:rsidRPr="00A2262E">
        <w:rPr>
          <w:rFonts w:ascii="Times New Roman" w:hAnsi="Times New Roman" w:cs="Times New Roman"/>
          <w:sz w:val="28"/>
          <w:szCs w:val="28"/>
        </w:rPr>
        <w:t>равления СППКК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A182D" w:rsidRPr="004A182D">
        <w:rPr>
          <w:rFonts w:ascii="Times New Roman" w:hAnsi="Times New Roman" w:cs="Times New Roman"/>
          <w:sz w:val="28"/>
          <w:szCs w:val="28"/>
        </w:rPr>
        <w:t>КРО СМР</w:t>
      </w:r>
      <w:r w:rsidRPr="00A2262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1A3DE3">
        <w:rPr>
          <w:rFonts w:ascii="Times New Roman" w:hAnsi="Times New Roman" w:cs="Times New Roman"/>
          <w:sz w:val="28"/>
          <w:szCs w:val="28"/>
        </w:rPr>
        <w:t xml:space="preserve"> бизнеса, Прокуратуры Красноярского края, контрольно - надзорных органов,</w:t>
      </w:r>
      <w:r w:rsidRPr="00A2262E">
        <w:rPr>
          <w:rFonts w:ascii="Times New Roman" w:hAnsi="Times New Roman" w:cs="Times New Roman"/>
          <w:sz w:val="28"/>
          <w:szCs w:val="28"/>
        </w:rPr>
        <w:t xml:space="preserve"> члены Правительства Красноярского края, депутаты Законодательного </w:t>
      </w:r>
      <w:r w:rsidRPr="00220C0D">
        <w:rPr>
          <w:rFonts w:ascii="Times New Roman" w:hAnsi="Times New Roman" w:cs="Times New Roman"/>
          <w:sz w:val="28"/>
          <w:szCs w:val="28"/>
        </w:rPr>
        <w:t>собрания</w:t>
      </w:r>
      <w:r w:rsidR="0007771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220C0D">
        <w:rPr>
          <w:rFonts w:ascii="Times New Roman" w:hAnsi="Times New Roman" w:cs="Times New Roman"/>
          <w:sz w:val="28"/>
          <w:szCs w:val="28"/>
        </w:rPr>
        <w:t>, специалисты Сибирского Федерального университета.</w:t>
      </w:r>
    </w:p>
    <w:p w:rsidR="000801F1" w:rsidRPr="000801F1" w:rsidRDefault="00220C0D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0D">
        <w:tab/>
      </w:r>
      <w:r w:rsidRPr="000801F1">
        <w:rPr>
          <w:rFonts w:ascii="Times New Roman" w:hAnsi="Times New Roman" w:cs="Times New Roman"/>
          <w:sz w:val="28"/>
          <w:szCs w:val="28"/>
        </w:rPr>
        <w:t>Участники заседания отмечают, что в крае проводится системная работа контрольно-надзорных органов и прокуратуры по исполнению обязательных требований Федерального законодательства.</w:t>
      </w:r>
    </w:p>
    <w:p w:rsidR="00220C0D" w:rsidRPr="000801F1" w:rsidRDefault="000801F1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0D" w:rsidRPr="000801F1">
        <w:rPr>
          <w:rFonts w:ascii="Times New Roman" w:hAnsi="Times New Roman" w:cs="Times New Roman"/>
          <w:sz w:val="28"/>
          <w:szCs w:val="28"/>
        </w:rPr>
        <w:t xml:space="preserve">По результатам работы органов прокуратуры края в 2017 году выявлено 5 212 </w:t>
      </w:r>
      <w:r w:rsidR="00EA6DEE" w:rsidRPr="000801F1">
        <w:rPr>
          <w:rFonts w:ascii="Times New Roman" w:hAnsi="Times New Roman" w:cs="Times New Roman"/>
          <w:sz w:val="28"/>
          <w:szCs w:val="28"/>
        </w:rPr>
        <w:t>нарушений законодательства о защите прав субъектов предпринимательской деятельности</w:t>
      </w:r>
      <w:r w:rsidR="00220C0D" w:rsidRPr="000801F1">
        <w:rPr>
          <w:rFonts w:ascii="Times New Roman" w:hAnsi="Times New Roman" w:cs="Times New Roman"/>
          <w:sz w:val="28"/>
          <w:szCs w:val="28"/>
        </w:rPr>
        <w:t xml:space="preserve">, для устранения которых </w:t>
      </w:r>
      <w:r w:rsidR="00EA6DEE" w:rsidRPr="000801F1">
        <w:rPr>
          <w:rFonts w:ascii="Times New Roman" w:hAnsi="Times New Roman" w:cs="Times New Roman"/>
          <w:sz w:val="28"/>
          <w:szCs w:val="28"/>
        </w:rPr>
        <w:t>принесено 528 протестов, направлено в суд 41 заявление</w:t>
      </w:r>
      <w:r w:rsidR="009271ED" w:rsidRPr="000801F1">
        <w:rPr>
          <w:rFonts w:ascii="Times New Roman" w:hAnsi="Times New Roman" w:cs="Times New Roman"/>
          <w:sz w:val="28"/>
          <w:szCs w:val="28"/>
        </w:rPr>
        <w:t xml:space="preserve">, внесено 746 представлений, на основании которых 535 лиц привлечено к </w:t>
      </w:r>
      <w:r w:rsidR="003B42C5" w:rsidRPr="000801F1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ответственности, к </w:t>
      </w:r>
      <w:r w:rsidR="009271ED" w:rsidRPr="000801F1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  <w:r w:rsidR="003B42C5" w:rsidRPr="000801F1">
        <w:rPr>
          <w:rFonts w:ascii="Times New Roman" w:hAnsi="Times New Roman" w:cs="Times New Roman"/>
          <w:sz w:val="28"/>
          <w:szCs w:val="28"/>
        </w:rPr>
        <w:t xml:space="preserve"> привлечено 90 человек, выдано предостережений о недопустимости нарушений закона 18 должностным лицам, возбуждено 1 уголовное дело.</w:t>
      </w:r>
    </w:p>
    <w:p w:rsidR="003B42C5" w:rsidRDefault="003B42C5" w:rsidP="00302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Происходит сокращение </w:t>
      </w:r>
      <w:r w:rsidR="00EA6DEE">
        <w:rPr>
          <w:rFonts w:ascii="Times New Roman" w:hAnsi="Times New Roman" w:cs="Times New Roman"/>
          <w:sz w:val="28"/>
          <w:szCs w:val="28"/>
        </w:rPr>
        <w:t xml:space="preserve">внеплановых проверок. </w:t>
      </w:r>
      <w:r w:rsidR="005E45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2018 год согласовано 143 проекта планов для работы контрольно-надзорных органов, после согласования которых из 8492 проверок исключено 1405 (связано с периодичностью</w:t>
      </w:r>
      <w:r w:rsidR="00EA6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сроками проведения </w:t>
      </w:r>
      <w:r w:rsidR="00BA11E2">
        <w:rPr>
          <w:rFonts w:ascii="Times New Roman" w:hAnsi="Times New Roman" w:cs="Times New Roman"/>
          <w:sz w:val="28"/>
          <w:szCs w:val="28"/>
        </w:rPr>
        <w:t>предыдущих проверок, неверно указанных регистрационных данных</w:t>
      </w:r>
      <w:r w:rsidR="00EA6DEE">
        <w:rPr>
          <w:rFonts w:ascii="Times New Roman" w:hAnsi="Times New Roman" w:cs="Times New Roman"/>
          <w:sz w:val="28"/>
          <w:szCs w:val="28"/>
        </w:rPr>
        <w:t xml:space="preserve"> и включением в планы субъектов малого предпринимательства, формирование плана без учета риск-ориентированного подхода</w:t>
      </w:r>
      <w:r w:rsidR="00BA11E2">
        <w:rPr>
          <w:rFonts w:ascii="Times New Roman" w:hAnsi="Times New Roman" w:cs="Times New Roman"/>
          <w:sz w:val="28"/>
          <w:szCs w:val="28"/>
        </w:rPr>
        <w:t>).</w:t>
      </w:r>
    </w:p>
    <w:p w:rsidR="00BA11E2" w:rsidRPr="000801F1" w:rsidRDefault="00BA11E2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801F1">
        <w:rPr>
          <w:rFonts w:ascii="Times New Roman" w:hAnsi="Times New Roman" w:cs="Times New Roman"/>
          <w:sz w:val="28"/>
          <w:szCs w:val="28"/>
        </w:rPr>
        <w:t>За 2017 год органами контроля края хозяйствующим субъектам</w:t>
      </w:r>
      <w:r w:rsidR="00EA6DEE" w:rsidRPr="000801F1">
        <w:rPr>
          <w:rFonts w:ascii="Times New Roman" w:hAnsi="Times New Roman" w:cs="Times New Roman"/>
          <w:sz w:val="28"/>
          <w:szCs w:val="28"/>
        </w:rPr>
        <w:t xml:space="preserve">, в качестве профилактической меры, </w:t>
      </w:r>
      <w:r w:rsidRPr="000801F1">
        <w:rPr>
          <w:rFonts w:ascii="Times New Roman" w:hAnsi="Times New Roman" w:cs="Times New Roman"/>
          <w:sz w:val="28"/>
          <w:szCs w:val="28"/>
        </w:rPr>
        <w:t xml:space="preserve"> направлено 2998 предостережений (среди которых - 1043 предостережения выдано Управлением Роспотребнадзора, 548 предостережений - Управлением Россельхознадзора, 448 - </w:t>
      </w:r>
      <w:r w:rsidRPr="000801F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</w:t>
      </w:r>
      <w:r w:rsidR="00EA6DEE" w:rsidRPr="000801F1">
        <w:rPr>
          <w:rFonts w:ascii="Times New Roman" w:hAnsi="Times New Roman" w:cs="Times New Roman"/>
          <w:sz w:val="28"/>
          <w:szCs w:val="28"/>
        </w:rPr>
        <w:t>образования Красноярского края), что позволило избежать излишнего административного давления.</w:t>
      </w:r>
    </w:p>
    <w:p w:rsidR="00BA11E2" w:rsidRPr="000801F1" w:rsidRDefault="00BA11E2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F1">
        <w:rPr>
          <w:rFonts w:ascii="Times New Roman" w:hAnsi="Times New Roman" w:cs="Times New Roman"/>
          <w:sz w:val="28"/>
          <w:szCs w:val="28"/>
        </w:rPr>
        <w:tab/>
        <w:t>Прокуратура края проводила большую работу по кредиторской задолженности государственных и муниципальных заказчиков перед хозяйствующими субъектами в соответствии с Федеральн</w:t>
      </w:r>
      <w:r w:rsidR="00EA6DEE" w:rsidRPr="000801F1">
        <w:rPr>
          <w:rFonts w:ascii="Times New Roman" w:hAnsi="Times New Roman" w:cs="Times New Roman"/>
          <w:sz w:val="28"/>
          <w:szCs w:val="28"/>
        </w:rPr>
        <w:t>ым законом от 05.04.2013г. № 44.</w:t>
      </w:r>
      <w:r w:rsidRPr="000801F1">
        <w:rPr>
          <w:rFonts w:ascii="Times New Roman" w:hAnsi="Times New Roman" w:cs="Times New Roman"/>
          <w:sz w:val="28"/>
          <w:szCs w:val="28"/>
        </w:rPr>
        <w:t xml:space="preserve"> Общая сумма задолженности, погашенная на территории края за период с 23.07.2015 г. по настоящее время составляет 1,8 млрд. руб.</w:t>
      </w:r>
    </w:p>
    <w:p w:rsidR="00323B26" w:rsidRDefault="00BA11E2" w:rsidP="007B2AF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Большую совместную работу СППКК </w:t>
      </w:r>
      <w:r w:rsidR="00235CCE">
        <w:rPr>
          <w:sz w:val="28"/>
          <w:szCs w:val="28"/>
        </w:rPr>
        <w:t xml:space="preserve">и </w:t>
      </w:r>
      <w:r w:rsidR="004A182D" w:rsidRPr="004A182D">
        <w:rPr>
          <w:sz w:val="28"/>
          <w:szCs w:val="28"/>
        </w:rPr>
        <w:t>КРО СМР</w:t>
      </w:r>
      <w:r w:rsidR="004A182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235CCE">
        <w:rPr>
          <w:sz w:val="28"/>
          <w:szCs w:val="28"/>
        </w:rPr>
        <w:t>я</w:t>
      </w:r>
      <w:r>
        <w:rPr>
          <w:sz w:val="28"/>
          <w:szCs w:val="28"/>
        </w:rPr>
        <w:t xml:space="preserve">т с </w:t>
      </w:r>
      <w:r w:rsidR="00235CCE">
        <w:rPr>
          <w:sz w:val="28"/>
          <w:szCs w:val="28"/>
        </w:rPr>
        <w:t xml:space="preserve">институтом </w:t>
      </w:r>
      <w:r>
        <w:rPr>
          <w:sz w:val="28"/>
          <w:szCs w:val="28"/>
        </w:rPr>
        <w:t>уполномоченн</w:t>
      </w:r>
      <w:r w:rsidR="00235CCE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защите прав предпринимателей</w:t>
      </w:r>
      <w:r w:rsidR="00235CCE">
        <w:rPr>
          <w:sz w:val="28"/>
          <w:szCs w:val="28"/>
        </w:rPr>
        <w:t xml:space="preserve"> (С.</w:t>
      </w:r>
      <w:r w:rsidR="00512723">
        <w:rPr>
          <w:sz w:val="28"/>
          <w:szCs w:val="28"/>
        </w:rPr>
        <w:t>В.Русских). Представители объединений работодателей</w:t>
      </w:r>
      <w:r w:rsidR="00235CCE">
        <w:rPr>
          <w:sz w:val="28"/>
          <w:szCs w:val="28"/>
        </w:rPr>
        <w:t xml:space="preserve"> </w:t>
      </w:r>
      <w:r>
        <w:rPr>
          <w:sz w:val="28"/>
          <w:szCs w:val="28"/>
        </w:rPr>
        <w:t>вход</w:t>
      </w:r>
      <w:r w:rsidR="00235CCE">
        <w:rPr>
          <w:sz w:val="28"/>
          <w:szCs w:val="28"/>
        </w:rPr>
        <w:t>я</w:t>
      </w:r>
      <w:r>
        <w:rPr>
          <w:sz w:val="28"/>
          <w:szCs w:val="28"/>
        </w:rPr>
        <w:t>т в состав Общественного Совета</w:t>
      </w:r>
      <w:r w:rsidR="00512723">
        <w:rPr>
          <w:sz w:val="28"/>
          <w:szCs w:val="28"/>
        </w:rPr>
        <w:t xml:space="preserve"> при уполномоченном</w:t>
      </w:r>
      <w:r>
        <w:rPr>
          <w:sz w:val="28"/>
          <w:szCs w:val="28"/>
        </w:rPr>
        <w:t>, на котором рассматриваются вопросы взаимодействия с контрольно-надзорными органами,</w:t>
      </w:r>
      <w:r w:rsidR="00DD2722">
        <w:rPr>
          <w:sz w:val="28"/>
          <w:szCs w:val="28"/>
        </w:rPr>
        <w:t xml:space="preserve"> проблемы экологии и качества производимых товаров, вопросы деятельности с</w:t>
      </w:r>
      <w:r w:rsidR="00D914EC">
        <w:rPr>
          <w:sz w:val="28"/>
          <w:szCs w:val="28"/>
        </w:rPr>
        <w:t xml:space="preserve">убъектов естественных монополий, рассматриваются предложения </w:t>
      </w:r>
      <w:r w:rsidR="00DD2722">
        <w:rPr>
          <w:sz w:val="28"/>
          <w:szCs w:val="28"/>
        </w:rPr>
        <w:t xml:space="preserve">по сокращению сроков технологического присоединения объектов электросетевого хозяйства предпринимательской деятельности, вопросы снижения стоимости </w:t>
      </w:r>
      <w:r w:rsidR="00D914EC">
        <w:rPr>
          <w:sz w:val="28"/>
          <w:szCs w:val="28"/>
        </w:rPr>
        <w:t>э</w:t>
      </w:r>
      <w:r w:rsidR="00DD2722">
        <w:rPr>
          <w:sz w:val="28"/>
          <w:szCs w:val="28"/>
        </w:rPr>
        <w:t>л</w:t>
      </w:r>
      <w:r w:rsidR="00FA6701">
        <w:rPr>
          <w:sz w:val="28"/>
          <w:szCs w:val="28"/>
        </w:rPr>
        <w:t xml:space="preserve">ектрической </w:t>
      </w:r>
      <w:r w:rsidR="00DD2722">
        <w:rPr>
          <w:sz w:val="28"/>
          <w:szCs w:val="28"/>
        </w:rPr>
        <w:t xml:space="preserve">энергии </w:t>
      </w:r>
      <w:r w:rsidR="00FA6701">
        <w:rPr>
          <w:sz w:val="28"/>
          <w:szCs w:val="28"/>
        </w:rPr>
        <w:t xml:space="preserve">и </w:t>
      </w:r>
      <w:r w:rsidR="00DD2722">
        <w:rPr>
          <w:sz w:val="28"/>
          <w:szCs w:val="28"/>
        </w:rPr>
        <w:t>размещения временных, нестационарных, рекламных объектов и др.</w:t>
      </w:r>
      <w:r w:rsidR="008C4885">
        <w:rPr>
          <w:sz w:val="28"/>
          <w:szCs w:val="28"/>
        </w:rPr>
        <w:t xml:space="preserve"> </w:t>
      </w:r>
    </w:p>
    <w:p w:rsidR="00BA11E2" w:rsidRDefault="008C4885" w:rsidP="007B2AF2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Правление СППКК и аппарат </w:t>
      </w:r>
      <w:r w:rsidR="00DA35AF">
        <w:rPr>
          <w:sz w:val="28"/>
          <w:szCs w:val="28"/>
        </w:rPr>
        <w:t>уполномоченного по защите прав предпринимателей в Красноярском крае отмечает, что а</w:t>
      </w:r>
      <w:r w:rsidR="00DA35AF" w:rsidRPr="002949BB">
        <w:rPr>
          <w:sz w:val="28"/>
          <w:szCs w:val="28"/>
        </w:rPr>
        <w:t>дминистративными органами</w:t>
      </w:r>
      <w:r w:rsidR="00DA35AF" w:rsidRPr="00A6642C">
        <w:rPr>
          <w:sz w:val="28"/>
          <w:szCs w:val="28"/>
        </w:rPr>
        <w:t xml:space="preserve"> по-прежнему практикуется не качественный, а количественный подход к осуществлению контрольно-надзорной деятельности. </w:t>
      </w:r>
      <w:r w:rsidR="005E45DC">
        <w:rPr>
          <w:sz w:val="28"/>
          <w:szCs w:val="28"/>
        </w:rPr>
        <w:t>Н</w:t>
      </w:r>
      <w:r w:rsidR="00DA35AF" w:rsidRPr="00A6642C">
        <w:rPr>
          <w:sz w:val="28"/>
          <w:szCs w:val="28"/>
        </w:rPr>
        <w:t>овые подходы</w:t>
      </w:r>
      <w:r w:rsidR="005E45DC">
        <w:rPr>
          <w:sz w:val="28"/>
          <w:szCs w:val="28"/>
        </w:rPr>
        <w:t xml:space="preserve"> в рамках реформы контрольно-надзорной деятельности</w:t>
      </w:r>
      <w:r w:rsidR="00DA35AF" w:rsidRPr="00A6642C">
        <w:rPr>
          <w:sz w:val="28"/>
          <w:szCs w:val="28"/>
        </w:rPr>
        <w:t xml:space="preserve"> находят поддержку у руководителей административных органов, однако</w:t>
      </w:r>
      <w:r w:rsidR="005E45DC">
        <w:rPr>
          <w:sz w:val="28"/>
          <w:szCs w:val="28"/>
        </w:rPr>
        <w:t>,</w:t>
      </w:r>
      <w:r w:rsidR="00DA35AF" w:rsidRPr="00A6642C">
        <w:rPr>
          <w:sz w:val="28"/>
          <w:szCs w:val="28"/>
        </w:rPr>
        <w:t xml:space="preserve"> не применяются конкретными должностными лицами на эт</w:t>
      </w:r>
      <w:r w:rsidR="00323B26">
        <w:rPr>
          <w:sz w:val="28"/>
          <w:szCs w:val="28"/>
        </w:rPr>
        <w:t>апе их применения. П</w:t>
      </w:r>
      <w:r w:rsidR="00DA35AF" w:rsidRPr="00A6642C">
        <w:rPr>
          <w:sz w:val="28"/>
          <w:szCs w:val="28"/>
        </w:rPr>
        <w:t>ри наличии надлежащего внутриведомственного контроля за деятельностью государственных инспекторов, в том числе на этапе рассмотрения собранных материалов по существу, ликвидация формального подхода указанных лиц к рассмотрению указанной категории дел и внедрение персональной ответственности руководителей структурных подразделений, назначающих административные наказания, позволит исключить случаи незаконного и необоснованного привлечения субъектов предпринимательской деятельности к административной ответственности, снизить нагрузку на судебную систему в целом, что в конечном итоге будет способствовать более объективному, полному и всестороннему рассмотрению дел судами различных уровней.</w:t>
      </w:r>
    </w:p>
    <w:p w:rsidR="0045287B" w:rsidRPr="000801F1" w:rsidRDefault="00DD2722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F1">
        <w:rPr>
          <w:rFonts w:ascii="Times New Roman" w:hAnsi="Times New Roman" w:cs="Times New Roman"/>
          <w:sz w:val="28"/>
          <w:szCs w:val="28"/>
        </w:rPr>
        <w:tab/>
      </w:r>
      <w:r w:rsidR="0045287B" w:rsidRPr="000801F1">
        <w:rPr>
          <w:rFonts w:ascii="Times New Roman" w:hAnsi="Times New Roman" w:cs="Times New Roman"/>
          <w:sz w:val="28"/>
          <w:szCs w:val="28"/>
        </w:rPr>
        <w:t xml:space="preserve">СППКК </w:t>
      </w:r>
      <w:r w:rsidR="000801F1" w:rsidRPr="000801F1">
        <w:rPr>
          <w:rFonts w:ascii="Times New Roman" w:hAnsi="Times New Roman" w:cs="Times New Roman"/>
          <w:sz w:val="28"/>
          <w:szCs w:val="28"/>
        </w:rPr>
        <w:t>проводит постоянный мониторинг контрольно – надзорной деятельности. В рамках проводимого мониторинга комитет по контрольно – надзорной деятельности СППКК (руководитель В.Я. Безруких)</w:t>
      </w:r>
      <w:r w:rsidR="0045287B" w:rsidRPr="000801F1">
        <w:rPr>
          <w:rFonts w:ascii="Times New Roman" w:hAnsi="Times New Roman" w:cs="Times New Roman"/>
          <w:sz w:val="28"/>
          <w:szCs w:val="28"/>
        </w:rPr>
        <w:t xml:space="preserve"> инициировал </w:t>
      </w:r>
      <w:r w:rsidR="0045287B" w:rsidRPr="000801F1">
        <w:rPr>
          <w:rFonts w:ascii="Times New Roman" w:hAnsi="Times New Roman" w:cs="Times New Roman"/>
          <w:sz w:val="28"/>
          <w:szCs w:val="28"/>
        </w:rPr>
        <w:lastRenderedPageBreak/>
        <w:t>проведение анкетирования субъектов предпринимательской деятельности по выявлении актуальных проблем бизнеса</w:t>
      </w:r>
      <w:r w:rsidR="000801F1" w:rsidRPr="000801F1">
        <w:rPr>
          <w:rFonts w:ascii="Times New Roman" w:hAnsi="Times New Roman" w:cs="Times New Roman"/>
          <w:sz w:val="28"/>
          <w:szCs w:val="28"/>
        </w:rPr>
        <w:t>.</w:t>
      </w:r>
      <w:r w:rsidR="0045287B" w:rsidRPr="000801F1">
        <w:rPr>
          <w:rFonts w:ascii="Times New Roman" w:hAnsi="Times New Roman" w:cs="Times New Roman"/>
          <w:sz w:val="28"/>
          <w:szCs w:val="28"/>
        </w:rPr>
        <w:t xml:space="preserve"> Исследование показало: </w:t>
      </w:r>
    </w:p>
    <w:p w:rsidR="00552429" w:rsidRPr="000801F1" w:rsidRDefault="00552429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F1">
        <w:rPr>
          <w:rFonts w:ascii="Times New Roman" w:hAnsi="Times New Roman" w:cs="Times New Roman"/>
          <w:sz w:val="28"/>
          <w:szCs w:val="28"/>
        </w:rPr>
        <w:t>1. Уровень информированности</w:t>
      </w:r>
      <w:r w:rsidR="00227C33" w:rsidRPr="000801F1">
        <w:rPr>
          <w:rFonts w:ascii="Times New Roman" w:hAnsi="Times New Roman" w:cs="Times New Roman"/>
          <w:sz w:val="28"/>
          <w:szCs w:val="28"/>
        </w:rPr>
        <w:t xml:space="preserve"> крупных</w:t>
      </w:r>
      <w:r w:rsidRPr="000801F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о гарантиях при проведении проверочных мероприятий</w:t>
      </w:r>
      <w:r w:rsidR="00227C33" w:rsidRPr="000801F1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0801F1">
        <w:rPr>
          <w:rFonts w:ascii="Times New Roman" w:hAnsi="Times New Roman" w:cs="Times New Roman"/>
          <w:sz w:val="28"/>
          <w:szCs w:val="28"/>
        </w:rPr>
        <w:t>. Предприятия малого, среднего и микро бизнеса ощущают дефицит актуальной и современной информации о контрольно-надзорных мероприятиях, что обусловлено, с одной стороны, большим объемом информации, с другой - отсутствием единой информационно-сервисной инфраструктуры.</w:t>
      </w:r>
    </w:p>
    <w:p w:rsidR="00552429" w:rsidRPr="000801F1" w:rsidRDefault="00552429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F1">
        <w:rPr>
          <w:rFonts w:ascii="Times New Roman" w:hAnsi="Times New Roman" w:cs="Times New Roman"/>
          <w:sz w:val="28"/>
          <w:szCs w:val="28"/>
        </w:rPr>
        <w:t>2. Субъекты хозяйствующей деятельности, относящиеся к крупному бизнесу, подтвердили избыточность проводимых контрольно-надзорных мероприятий.</w:t>
      </w:r>
    </w:p>
    <w:p w:rsidR="00552429" w:rsidRPr="000801F1" w:rsidRDefault="00552429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F1">
        <w:rPr>
          <w:rFonts w:ascii="Times New Roman" w:hAnsi="Times New Roman" w:cs="Times New Roman"/>
          <w:sz w:val="28"/>
          <w:szCs w:val="28"/>
        </w:rPr>
        <w:t>3. Вне зависимости от размера бизнеса, все субъекты предпринимательской</w:t>
      </w:r>
      <w:r>
        <w:t xml:space="preserve"> </w:t>
      </w:r>
      <w:r w:rsidRPr="000801F1">
        <w:rPr>
          <w:rFonts w:ascii="Times New Roman" w:hAnsi="Times New Roman" w:cs="Times New Roman"/>
          <w:sz w:val="28"/>
          <w:szCs w:val="28"/>
        </w:rPr>
        <w:t>деятельности подтвердили высокий размер штрафных санкций, не соразмерный совершаемому административному правонарушению.</w:t>
      </w:r>
    </w:p>
    <w:p w:rsidR="00552429" w:rsidRPr="000801F1" w:rsidRDefault="00285705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801F1">
        <w:rPr>
          <w:rFonts w:ascii="Times New Roman" w:hAnsi="Times New Roman" w:cs="Times New Roman"/>
          <w:sz w:val="28"/>
          <w:szCs w:val="28"/>
        </w:rPr>
        <w:t>Таким образом, следует принять к сведению, что система административно-правового регулирования в отдельных отраслях и сферах остается недружественной по отношению к небольшим предприятиям, особенно к самым малым формам хозяйствования, когда в предпринимательскую деятельность вовлечен личный, семейный капитал или она осуществляется в форме самозанятости. В отношении такого рода экономически слабых субъектов предпринимательства регуляторные риски, административные издержки, завышенные штрафные санкции и отсутствие эффективной и адресной государственной политики не только препятствуют формированию предпринимательской культуры, легализации микро бизнеса, но и сопряжены со спадом деловой активности.</w:t>
      </w:r>
    </w:p>
    <w:p w:rsidR="00CE10C8" w:rsidRPr="000801F1" w:rsidRDefault="005E16B8" w:rsidP="000801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F1">
        <w:rPr>
          <w:rFonts w:ascii="Times New Roman" w:hAnsi="Times New Roman" w:cs="Times New Roman"/>
          <w:sz w:val="28"/>
          <w:szCs w:val="28"/>
        </w:rPr>
        <w:tab/>
      </w:r>
      <w:r w:rsidR="0010321D" w:rsidRPr="000801F1">
        <w:rPr>
          <w:rFonts w:ascii="Times New Roman" w:hAnsi="Times New Roman" w:cs="Times New Roman"/>
          <w:sz w:val="28"/>
          <w:szCs w:val="28"/>
        </w:rPr>
        <w:t xml:space="preserve">По повестке </w:t>
      </w:r>
      <w:r w:rsidR="00B94A9F" w:rsidRPr="000801F1">
        <w:rPr>
          <w:rFonts w:ascii="Times New Roman" w:hAnsi="Times New Roman" w:cs="Times New Roman"/>
          <w:sz w:val="28"/>
          <w:szCs w:val="28"/>
        </w:rPr>
        <w:t>правления</w:t>
      </w:r>
      <w:r w:rsidR="005F0988" w:rsidRPr="000801F1">
        <w:rPr>
          <w:rFonts w:ascii="Times New Roman" w:hAnsi="Times New Roman" w:cs="Times New Roman"/>
          <w:sz w:val="28"/>
          <w:szCs w:val="28"/>
        </w:rPr>
        <w:t xml:space="preserve"> обсуждались наиболее значимые проблемы </w:t>
      </w:r>
      <w:r w:rsidR="00DD2722" w:rsidRPr="000801F1">
        <w:rPr>
          <w:rFonts w:ascii="Times New Roman" w:hAnsi="Times New Roman" w:cs="Times New Roman"/>
          <w:sz w:val="28"/>
          <w:szCs w:val="28"/>
        </w:rPr>
        <w:t>регулирования и основные направления реформирования контрольно</w:t>
      </w:r>
      <w:r w:rsidR="00CE10C8" w:rsidRPr="000801F1">
        <w:rPr>
          <w:rFonts w:ascii="Times New Roman" w:hAnsi="Times New Roman" w:cs="Times New Roman"/>
          <w:sz w:val="28"/>
          <w:szCs w:val="28"/>
        </w:rPr>
        <w:t xml:space="preserve"> </w:t>
      </w:r>
      <w:r w:rsidR="00DD2722" w:rsidRPr="000801F1">
        <w:rPr>
          <w:rFonts w:ascii="Times New Roman" w:hAnsi="Times New Roman" w:cs="Times New Roman"/>
          <w:sz w:val="28"/>
          <w:szCs w:val="28"/>
        </w:rPr>
        <w:t>- надзорной деятельности в Российской Федерации</w:t>
      </w:r>
      <w:r w:rsidR="005C27BB" w:rsidRPr="000801F1">
        <w:rPr>
          <w:rFonts w:ascii="Times New Roman" w:hAnsi="Times New Roman" w:cs="Times New Roman"/>
          <w:sz w:val="28"/>
          <w:szCs w:val="28"/>
        </w:rPr>
        <w:t>. У</w:t>
      </w:r>
      <w:r w:rsidR="00CE10C8" w:rsidRPr="000801F1">
        <w:rPr>
          <w:rFonts w:ascii="Times New Roman" w:hAnsi="Times New Roman" w:cs="Times New Roman"/>
          <w:sz w:val="28"/>
          <w:szCs w:val="28"/>
        </w:rPr>
        <w:t xml:space="preserve">частники совещания отмечают, что идёт </w:t>
      </w:r>
      <w:r w:rsidR="005C0B54" w:rsidRPr="000801F1">
        <w:rPr>
          <w:rFonts w:ascii="Times New Roman" w:hAnsi="Times New Roman" w:cs="Times New Roman"/>
          <w:sz w:val="28"/>
          <w:szCs w:val="28"/>
        </w:rPr>
        <w:t>активное обсуждение</w:t>
      </w:r>
      <w:r w:rsidR="00CE10C8" w:rsidRPr="000801F1">
        <w:rPr>
          <w:rFonts w:ascii="Times New Roman" w:hAnsi="Times New Roman" w:cs="Times New Roman"/>
          <w:sz w:val="28"/>
          <w:szCs w:val="28"/>
        </w:rPr>
        <w:t xml:space="preserve"> </w:t>
      </w:r>
      <w:r w:rsidR="001F3F01" w:rsidRPr="000801F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10C8" w:rsidRPr="000801F1">
        <w:rPr>
          <w:rFonts w:ascii="Times New Roman" w:hAnsi="Times New Roman" w:cs="Times New Roman"/>
          <w:sz w:val="28"/>
          <w:szCs w:val="28"/>
        </w:rPr>
        <w:t>Федерального Закона "О государственном контроле (надзоре) и муниципальном контроле в Российской Федерации"</w:t>
      </w:r>
      <w:r w:rsidR="009B2FD7" w:rsidRPr="000801F1">
        <w:rPr>
          <w:rFonts w:ascii="Times New Roman" w:hAnsi="Times New Roman" w:cs="Times New Roman"/>
          <w:sz w:val="28"/>
          <w:szCs w:val="28"/>
        </w:rPr>
        <w:t xml:space="preserve">. </w:t>
      </w:r>
      <w:r w:rsidR="005C0B54" w:rsidRPr="000801F1">
        <w:rPr>
          <w:rFonts w:ascii="Times New Roman" w:hAnsi="Times New Roman" w:cs="Times New Roman"/>
          <w:sz w:val="28"/>
          <w:szCs w:val="28"/>
        </w:rPr>
        <w:t>В рамках проведения реформы происходит п</w:t>
      </w:r>
      <w:r w:rsidR="00CE10C8" w:rsidRPr="000801F1">
        <w:rPr>
          <w:rFonts w:ascii="Times New Roman" w:hAnsi="Times New Roman" w:cs="Times New Roman"/>
          <w:sz w:val="28"/>
          <w:szCs w:val="28"/>
        </w:rPr>
        <w:t>ересмотр обязательных требований</w:t>
      </w:r>
      <w:r w:rsidR="009B2FD7" w:rsidRPr="000801F1">
        <w:rPr>
          <w:rFonts w:ascii="Times New Roman" w:hAnsi="Times New Roman" w:cs="Times New Roman"/>
          <w:sz w:val="28"/>
          <w:szCs w:val="28"/>
        </w:rPr>
        <w:t xml:space="preserve"> к проверкам</w:t>
      </w:r>
      <w:r w:rsidR="00CE10C8" w:rsidRPr="000801F1">
        <w:rPr>
          <w:rFonts w:ascii="Times New Roman" w:hAnsi="Times New Roman" w:cs="Times New Roman"/>
          <w:sz w:val="28"/>
          <w:szCs w:val="28"/>
        </w:rPr>
        <w:t>, разрабатываются и внедряются "проверочные листы"</w:t>
      </w:r>
      <w:r w:rsidR="005C0B54" w:rsidRPr="000801F1">
        <w:rPr>
          <w:rFonts w:ascii="Times New Roman" w:hAnsi="Times New Roman" w:cs="Times New Roman"/>
          <w:sz w:val="28"/>
          <w:szCs w:val="28"/>
        </w:rPr>
        <w:t xml:space="preserve">, </w:t>
      </w:r>
      <w:r w:rsidR="00CE10C8" w:rsidRPr="000801F1">
        <w:rPr>
          <w:rFonts w:ascii="Times New Roman" w:hAnsi="Times New Roman" w:cs="Times New Roman"/>
          <w:sz w:val="28"/>
          <w:szCs w:val="28"/>
        </w:rPr>
        <w:t xml:space="preserve">риск-ориентированный подход, развивается система профилактических мероприятий и консультирования бизнеса на уровне ведомственных программ. </w:t>
      </w:r>
      <w:r w:rsidR="00F77B6A" w:rsidRPr="000801F1">
        <w:rPr>
          <w:rFonts w:ascii="Times New Roman" w:hAnsi="Times New Roman" w:cs="Times New Roman"/>
          <w:sz w:val="28"/>
          <w:szCs w:val="28"/>
        </w:rPr>
        <w:t>Э</w:t>
      </w:r>
      <w:r w:rsidR="00CE10C8" w:rsidRPr="000801F1">
        <w:rPr>
          <w:rFonts w:ascii="Times New Roman" w:hAnsi="Times New Roman" w:cs="Times New Roman"/>
          <w:sz w:val="28"/>
          <w:szCs w:val="28"/>
        </w:rPr>
        <w:t xml:space="preserve">ти мероприятия востребованы </w:t>
      </w:r>
      <w:r w:rsidR="005C20D5" w:rsidRPr="000801F1">
        <w:rPr>
          <w:rFonts w:ascii="Times New Roman" w:hAnsi="Times New Roman" w:cs="Times New Roman"/>
          <w:sz w:val="28"/>
          <w:szCs w:val="28"/>
        </w:rPr>
        <w:t>предпринимателями Красноярского края</w:t>
      </w:r>
      <w:r w:rsidR="00D634F1" w:rsidRPr="000801F1">
        <w:rPr>
          <w:rFonts w:ascii="Times New Roman" w:hAnsi="Times New Roman" w:cs="Times New Roman"/>
          <w:sz w:val="28"/>
          <w:szCs w:val="28"/>
        </w:rPr>
        <w:t xml:space="preserve">. Ключевым документом по пересмотру проверочных мероприятий </w:t>
      </w:r>
      <w:r w:rsidR="00CE10C8" w:rsidRPr="000801F1">
        <w:rPr>
          <w:rFonts w:ascii="Times New Roman" w:hAnsi="Times New Roman" w:cs="Times New Roman"/>
          <w:sz w:val="28"/>
          <w:szCs w:val="28"/>
        </w:rPr>
        <w:t xml:space="preserve">стал принятый </w:t>
      </w:r>
      <w:r w:rsidR="000B71C7" w:rsidRPr="000801F1">
        <w:rPr>
          <w:rFonts w:ascii="Times New Roman" w:hAnsi="Times New Roman" w:cs="Times New Roman"/>
          <w:sz w:val="28"/>
          <w:szCs w:val="28"/>
        </w:rPr>
        <w:t>"</w:t>
      </w:r>
      <w:r w:rsidR="00CE10C8" w:rsidRPr="000801F1">
        <w:rPr>
          <w:rFonts w:ascii="Times New Roman" w:hAnsi="Times New Roman" w:cs="Times New Roman"/>
          <w:sz w:val="28"/>
          <w:szCs w:val="28"/>
        </w:rPr>
        <w:t>Стандарт комплексной профилактики нарушений обязательных требований</w:t>
      </w:r>
      <w:r w:rsidR="000B71C7" w:rsidRPr="000801F1">
        <w:rPr>
          <w:rFonts w:ascii="Times New Roman" w:hAnsi="Times New Roman" w:cs="Times New Roman"/>
          <w:sz w:val="28"/>
          <w:szCs w:val="28"/>
        </w:rPr>
        <w:t>"</w:t>
      </w:r>
      <w:r w:rsidR="00FA2D4D" w:rsidRPr="00080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744" w:rsidRPr="00DA35AF" w:rsidRDefault="00FB7487" w:rsidP="00302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45DC">
        <w:rPr>
          <w:rFonts w:ascii="Times New Roman" w:hAnsi="Times New Roman"/>
          <w:sz w:val="28"/>
          <w:szCs w:val="28"/>
        </w:rPr>
        <w:t xml:space="preserve">Правление СППКК отмечает, что </w:t>
      </w:r>
      <w:r w:rsidRPr="00417917">
        <w:rPr>
          <w:rFonts w:ascii="Times New Roman" w:hAnsi="Times New Roman"/>
          <w:sz w:val="28"/>
          <w:szCs w:val="28"/>
        </w:rPr>
        <w:t xml:space="preserve">многом по инициативе РСПП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BC0C17">
        <w:rPr>
          <w:rFonts w:ascii="Times New Roman" w:hAnsi="Times New Roman"/>
          <w:sz w:val="28"/>
          <w:szCs w:val="28"/>
        </w:rPr>
        <w:t xml:space="preserve">направление стратегического развития Российской Федерации </w:t>
      </w:r>
      <w:r w:rsidRPr="00417917">
        <w:rPr>
          <w:rFonts w:ascii="Times New Roman" w:hAnsi="Times New Roman"/>
          <w:sz w:val="28"/>
          <w:szCs w:val="28"/>
        </w:rPr>
        <w:t>«Реформа контрольной и надзорной деятельности»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6E45">
        <w:rPr>
          <w:rFonts w:ascii="Times New Roman" w:hAnsi="Times New Roman" w:cs="Times New Roman"/>
          <w:sz w:val="28"/>
          <w:szCs w:val="28"/>
        </w:rPr>
        <w:t xml:space="preserve">омитет по разрешительной 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РСПП (руководитель </w:t>
      </w:r>
      <w:r w:rsidRPr="004B6E45">
        <w:rPr>
          <w:rFonts w:ascii="Times New Roman" w:hAnsi="Times New Roman" w:cs="Times New Roman"/>
          <w:sz w:val="28"/>
          <w:szCs w:val="28"/>
        </w:rPr>
        <w:t xml:space="preserve">Варичев Андрей Владимирович) </w:t>
      </w:r>
      <w:r w:rsidR="004B6E45" w:rsidRPr="004B6E45">
        <w:rPr>
          <w:rFonts w:ascii="Times New Roman" w:hAnsi="Times New Roman" w:cs="Times New Roman"/>
          <w:sz w:val="28"/>
          <w:szCs w:val="28"/>
        </w:rPr>
        <w:t xml:space="preserve">проводит большую работу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B6E45" w:rsidRPr="004B6E45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6E45" w:rsidRPr="004B6E45">
        <w:rPr>
          <w:rFonts w:ascii="Times New Roman" w:hAnsi="Times New Roman" w:cs="Times New Roman"/>
          <w:sz w:val="28"/>
          <w:szCs w:val="28"/>
        </w:rPr>
        <w:t xml:space="preserve"> н</w:t>
      </w:r>
      <w:r w:rsidR="004B6E45">
        <w:rPr>
          <w:rFonts w:ascii="Times New Roman" w:hAnsi="Times New Roman" w:cs="Times New Roman"/>
          <w:sz w:val="28"/>
          <w:szCs w:val="28"/>
        </w:rPr>
        <w:t>ормативно-правовой деятельности, направленной на соблюдение прав и развитие предпринимательства в РФ,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6E45">
        <w:rPr>
          <w:rFonts w:ascii="Times New Roman" w:hAnsi="Times New Roman" w:cs="Times New Roman"/>
          <w:sz w:val="28"/>
          <w:szCs w:val="28"/>
        </w:rPr>
        <w:t xml:space="preserve"> безопасности  жизнедеятельности, 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6E45">
        <w:rPr>
          <w:rFonts w:ascii="Times New Roman" w:hAnsi="Times New Roman" w:cs="Times New Roman"/>
          <w:sz w:val="28"/>
          <w:szCs w:val="28"/>
        </w:rPr>
        <w:t xml:space="preserve"> экологической обстановки, таможенного регулировани</w:t>
      </w:r>
      <w:r w:rsidR="00A678A6">
        <w:rPr>
          <w:rFonts w:ascii="Times New Roman" w:hAnsi="Times New Roman" w:cs="Times New Roman"/>
          <w:sz w:val="28"/>
          <w:szCs w:val="28"/>
        </w:rPr>
        <w:t>я, потребительской деятельности, безопасности недропользования и качества производимой продукции.</w:t>
      </w:r>
    </w:p>
    <w:p w:rsidR="00DA35AF" w:rsidRDefault="00CF3744" w:rsidP="00DA35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7C33">
        <w:rPr>
          <w:rFonts w:ascii="Times New Roman" w:hAnsi="Times New Roman" w:cs="Times New Roman"/>
          <w:b/>
          <w:sz w:val="28"/>
          <w:szCs w:val="28"/>
        </w:rPr>
        <w:t>КРО СМР,  СППКК предлагаю</w:t>
      </w:r>
      <w:r w:rsidR="00451CC0" w:rsidRPr="00451CC0">
        <w:rPr>
          <w:rFonts w:ascii="Times New Roman" w:hAnsi="Times New Roman" w:cs="Times New Roman"/>
          <w:b/>
          <w:sz w:val="28"/>
          <w:szCs w:val="28"/>
        </w:rPr>
        <w:t>т:</w:t>
      </w:r>
    </w:p>
    <w:p w:rsidR="00DA35AF" w:rsidRPr="00DA35AF" w:rsidRDefault="00DA35AF" w:rsidP="00DA35AF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35AF">
        <w:rPr>
          <w:rFonts w:ascii="Times New Roman" w:hAnsi="Times New Roman"/>
          <w:b/>
          <w:sz w:val="28"/>
          <w:szCs w:val="28"/>
        </w:rPr>
        <w:t>Одобрить общую концепцию проекта Федерального закона № 332053-7 «О государственном контроле (надзоре) и муниципальном контроле в Российской Федерации» в части закрепления целей правового регулирования</w:t>
      </w:r>
      <w:r w:rsidRPr="00DA35AF">
        <w:rPr>
          <w:rFonts w:ascii="Times New Roman" w:hAnsi="Times New Roman"/>
          <w:sz w:val="28"/>
          <w:szCs w:val="28"/>
        </w:rPr>
        <w:t>: снижение административных барьеров, уменьшение бюрократической нагрузки на бизнес, обеспечение прозрачности, простоты и рациональности проверочных процедур, переход от карательной к профилактической направленности контрольно-надзорной деятельности.</w:t>
      </w:r>
    </w:p>
    <w:p w:rsidR="004A0C76" w:rsidRDefault="00CF3744" w:rsidP="004A0C7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35AF">
        <w:rPr>
          <w:rFonts w:ascii="Times New Roman" w:hAnsi="Times New Roman"/>
          <w:b/>
          <w:sz w:val="28"/>
          <w:szCs w:val="28"/>
        </w:rPr>
        <w:t xml:space="preserve">Предложить Правительству Российской Федерации  </w:t>
      </w:r>
      <w:r w:rsidRPr="00DA35AF">
        <w:rPr>
          <w:rFonts w:ascii="Times New Roman" w:hAnsi="Times New Roman"/>
          <w:sz w:val="28"/>
          <w:szCs w:val="28"/>
        </w:rPr>
        <w:t xml:space="preserve">определить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либо определенному классу (категории) опасности для всех видов контроля. </w:t>
      </w:r>
    </w:p>
    <w:p w:rsidR="004A0C76" w:rsidRPr="004A0C76" w:rsidRDefault="004A0C76" w:rsidP="004A0C7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C76">
        <w:rPr>
          <w:rFonts w:ascii="Times New Roman" w:hAnsi="Times New Roman"/>
          <w:sz w:val="28"/>
          <w:szCs w:val="28"/>
        </w:rPr>
        <w:t>Предложить Правительству Российской Федерации уточнить основные положения законопроекта по следующим вопросам:</w:t>
      </w:r>
    </w:p>
    <w:p w:rsidR="004A0C76" w:rsidRPr="00B92B61" w:rsidRDefault="004A0C76" w:rsidP="004A0C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2B61">
        <w:rPr>
          <w:rFonts w:ascii="Times New Roman" w:hAnsi="Times New Roman"/>
          <w:sz w:val="28"/>
          <w:szCs w:val="28"/>
        </w:rPr>
        <w:t xml:space="preserve">2.1.  </w:t>
      </w:r>
      <w:r w:rsidR="00323B26">
        <w:rPr>
          <w:rFonts w:ascii="Times New Roman" w:hAnsi="Times New Roman"/>
          <w:i/>
          <w:sz w:val="28"/>
          <w:szCs w:val="28"/>
        </w:rPr>
        <w:t>о</w:t>
      </w:r>
      <w:r w:rsidRPr="00B92B61">
        <w:rPr>
          <w:rFonts w:ascii="Times New Roman" w:hAnsi="Times New Roman"/>
          <w:i/>
          <w:sz w:val="28"/>
          <w:szCs w:val="28"/>
        </w:rPr>
        <w:t>пределить  более четко предмет правового регулирования</w:t>
      </w:r>
      <w:r w:rsidRPr="00B92B61">
        <w:rPr>
          <w:rFonts w:ascii="Times New Roman" w:hAnsi="Times New Roman"/>
          <w:sz w:val="28"/>
          <w:szCs w:val="28"/>
        </w:rPr>
        <w:t xml:space="preserve">, который в проекте включает три разных направления: </w:t>
      </w:r>
    </w:p>
    <w:p w:rsidR="004A0C76" w:rsidRPr="00B92B61" w:rsidRDefault="004A0C76" w:rsidP="004A0C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2B61">
        <w:rPr>
          <w:rFonts w:ascii="Times New Roman" w:hAnsi="Times New Roman"/>
          <w:sz w:val="28"/>
          <w:szCs w:val="28"/>
        </w:rPr>
        <w:t xml:space="preserve"> а) права и обязанности  юридических лиц и предпринимателей, граждан, органов государственной власти и местного самоуправления, б) регулирование собственно контрольно-надзорной деятельности,</w:t>
      </w:r>
    </w:p>
    <w:p w:rsidR="004A0C76" w:rsidRPr="00B92B61" w:rsidRDefault="004A0C76" w:rsidP="004A0C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2B61">
        <w:rPr>
          <w:rFonts w:ascii="Times New Roman" w:hAnsi="Times New Roman"/>
          <w:sz w:val="28"/>
          <w:szCs w:val="28"/>
        </w:rPr>
        <w:t xml:space="preserve"> в) совершенствование деятельности контрольно-надзорных органов. Последнее направление не соответствует целям данного закона, большая часть норм не регулирует правовые отношения между контрольно-надзорными органами и подконтрольными организациями и гражданами, а относится к организационной деятельности, которая должна регулироваться подзаконными нормативн</w:t>
      </w:r>
      <w:r w:rsidR="00323B26">
        <w:rPr>
          <w:rFonts w:ascii="Times New Roman" w:hAnsi="Times New Roman"/>
          <w:sz w:val="28"/>
          <w:szCs w:val="28"/>
        </w:rPr>
        <w:t>ыми правовыми актами;</w:t>
      </w:r>
    </w:p>
    <w:p w:rsidR="004A0C76" w:rsidRPr="00B92B61" w:rsidRDefault="004A0C76" w:rsidP="004A0C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2B61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B92B61">
        <w:rPr>
          <w:rFonts w:ascii="Times New Roman" w:hAnsi="Times New Roman"/>
          <w:i/>
          <w:sz w:val="28"/>
          <w:szCs w:val="28"/>
        </w:rPr>
        <w:t xml:space="preserve">сформулировать </w:t>
      </w:r>
      <w:r>
        <w:rPr>
          <w:rFonts w:ascii="Times New Roman" w:hAnsi="Times New Roman"/>
          <w:sz w:val="28"/>
          <w:szCs w:val="28"/>
        </w:rPr>
        <w:t>о</w:t>
      </w:r>
      <w:r w:rsidRPr="00B92B61">
        <w:rPr>
          <w:rFonts w:ascii="Times New Roman" w:hAnsi="Times New Roman"/>
          <w:i/>
          <w:sz w:val="28"/>
          <w:szCs w:val="28"/>
        </w:rPr>
        <w:t xml:space="preserve">боснование </w:t>
      </w:r>
      <w:r w:rsidRPr="00B92B61">
        <w:rPr>
          <w:rFonts w:ascii="Times New Roman" w:hAnsi="Times New Roman"/>
          <w:sz w:val="28"/>
          <w:szCs w:val="28"/>
        </w:rPr>
        <w:t>отнесения к подконтрольным объектам</w:t>
      </w:r>
      <w:r w:rsidRPr="00B92B61">
        <w:rPr>
          <w:rFonts w:ascii="Times New Roman" w:hAnsi="Times New Roman"/>
          <w:i/>
          <w:sz w:val="28"/>
          <w:szCs w:val="28"/>
        </w:rPr>
        <w:t xml:space="preserve"> граждан, </w:t>
      </w:r>
      <w:r w:rsidRPr="00B92B61">
        <w:rPr>
          <w:rFonts w:ascii="Times New Roman" w:hAnsi="Times New Roman"/>
          <w:sz w:val="28"/>
          <w:szCs w:val="28"/>
        </w:rPr>
        <w:t>не осуществляющих п</w:t>
      </w:r>
      <w:r w:rsidR="00323B26">
        <w:rPr>
          <w:rFonts w:ascii="Times New Roman" w:hAnsi="Times New Roman"/>
          <w:sz w:val="28"/>
          <w:szCs w:val="28"/>
        </w:rPr>
        <w:t>редпринимательскую деятельность;</w:t>
      </w:r>
    </w:p>
    <w:p w:rsidR="004A0C76" w:rsidRPr="00B92B61" w:rsidRDefault="00323B26" w:rsidP="004A0C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</w:t>
      </w:r>
      <w:r w:rsidR="004A0C76" w:rsidRPr="00B92B61">
        <w:rPr>
          <w:rFonts w:ascii="Times New Roman" w:hAnsi="Times New Roman"/>
          <w:sz w:val="28"/>
          <w:szCs w:val="28"/>
        </w:rPr>
        <w:t xml:space="preserve">формулировать четкие критерии отнесения организаций, индивидуальных предпринимателей и производственных объектов к </w:t>
      </w:r>
      <w:r w:rsidR="004A0C76" w:rsidRPr="00B92B61">
        <w:rPr>
          <w:rFonts w:ascii="Times New Roman" w:hAnsi="Times New Roman"/>
          <w:i/>
          <w:sz w:val="28"/>
          <w:szCs w:val="28"/>
        </w:rPr>
        <w:t>категориям риска и классам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4A0C76" w:rsidRPr="007B2AF2" w:rsidRDefault="004A0C76" w:rsidP="007B2AF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92B61">
        <w:rPr>
          <w:rFonts w:ascii="Times New Roman" w:hAnsi="Times New Roman"/>
          <w:sz w:val="28"/>
          <w:szCs w:val="28"/>
        </w:rPr>
        <w:t xml:space="preserve">2.4. </w:t>
      </w:r>
      <w:r w:rsidR="00323B26">
        <w:rPr>
          <w:rFonts w:ascii="Times New Roman" w:hAnsi="Times New Roman"/>
          <w:i/>
          <w:sz w:val="28"/>
          <w:szCs w:val="28"/>
        </w:rPr>
        <w:t>п</w:t>
      </w:r>
      <w:r w:rsidRPr="00B92B61">
        <w:rPr>
          <w:rFonts w:ascii="Times New Roman" w:hAnsi="Times New Roman"/>
          <w:i/>
          <w:sz w:val="28"/>
          <w:szCs w:val="28"/>
        </w:rPr>
        <w:t>ривести текст в соответствие с требованиями юридической техники</w:t>
      </w:r>
      <w:r w:rsidRPr="00B92B61">
        <w:rPr>
          <w:rFonts w:ascii="Times New Roman" w:hAnsi="Times New Roman"/>
          <w:sz w:val="28"/>
          <w:szCs w:val="28"/>
        </w:rPr>
        <w:t xml:space="preserve"> (исключить неопределенные понятия и дефиниции, двойственные и  неустоявшиеся термины, не пояснять общепринятые правовые категории</w:t>
      </w:r>
      <w:r>
        <w:rPr>
          <w:rFonts w:ascii="Times New Roman" w:hAnsi="Times New Roman"/>
          <w:sz w:val="28"/>
          <w:szCs w:val="28"/>
        </w:rPr>
        <w:t>, не нарушать принцип приоритета закона перед подзаконным правовым регулированием</w:t>
      </w:r>
      <w:r w:rsidRPr="00B92B61">
        <w:rPr>
          <w:rFonts w:ascii="Times New Roman" w:hAnsi="Times New Roman"/>
          <w:sz w:val="28"/>
          <w:szCs w:val="28"/>
        </w:rPr>
        <w:t>).</w:t>
      </w:r>
      <w:r w:rsidR="007B2AF2">
        <w:rPr>
          <w:rFonts w:ascii="Times New Roman" w:hAnsi="Times New Roman"/>
          <w:sz w:val="28"/>
          <w:szCs w:val="28"/>
        </w:rPr>
        <w:t xml:space="preserve"> </w:t>
      </w:r>
    </w:p>
    <w:p w:rsidR="00323B26" w:rsidRDefault="00323B26" w:rsidP="004A0C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C0" w:rsidRPr="00451CC0">
        <w:rPr>
          <w:rFonts w:ascii="Times New Roman" w:hAnsi="Times New Roman" w:cs="Times New Roman"/>
          <w:b/>
          <w:sz w:val="28"/>
          <w:szCs w:val="28"/>
        </w:rPr>
        <w:t>Предложить Комитету Государственной Думы РФ по контролю и Регламенту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5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F1" w:rsidRDefault="00323B26" w:rsidP="00323B2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B26">
        <w:rPr>
          <w:rFonts w:ascii="Times New Roman" w:hAnsi="Times New Roman" w:cs="Times New Roman"/>
          <w:i/>
          <w:sz w:val="28"/>
          <w:szCs w:val="28"/>
        </w:rPr>
        <w:t>3.1. п</w:t>
      </w:r>
      <w:r w:rsidR="00451CC0" w:rsidRPr="00323B26">
        <w:rPr>
          <w:rFonts w:ascii="Times New Roman" w:hAnsi="Times New Roman" w:cs="Times New Roman"/>
          <w:i/>
          <w:sz w:val="28"/>
          <w:szCs w:val="28"/>
        </w:rPr>
        <w:t>роработать в положениях указанного законопроекта снижение административной нагрузки на субъекты предпринимательской деятельности в части возможных механизмов дифференциации административной ответств</w:t>
      </w:r>
      <w:r w:rsidR="00EA6DEE" w:rsidRPr="00323B26">
        <w:rPr>
          <w:rFonts w:ascii="Times New Roman" w:hAnsi="Times New Roman" w:cs="Times New Roman"/>
          <w:i/>
          <w:sz w:val="28"/>
          <w:szCs w:val="28"/>
        </w:rPr>
        <w:t>енности в зависимости от отнесения субъектов</w:t>
      </w:r>
      <w:r w:rsidR="00451CC0" w:rsidRPr="00323B2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A6DEE" w:rsidRPr="00323B26">
        <w:rPr>
          <w:rFonts w:ascii="Times New Roman" w:hAnsi="Times New Roman" w:cs="Times New Roman"/>
          <w:i/>
          <w:sz w:val="28"/>
          <w:szCs w:val="28"/>
        </w:rPr>
        <w:t>редпринимательской деятель</w:t>
      </w:r>
      <w:r>
        <w:rPr>
          <w:rFonts w:ascii="Times New Roman" w:hAnsi="Times New Roman" w:cs="Times New Roman"/>
          <w:i/>
          <w:sz w:val="28"/>
          <w:szCs w:val="28"/>
        </w:rPr>
        <w:t>ности к малым, средним и крупным;</w:t>
      </w:r>
      <w:r w:rsidR="004A0C76" w:rsidRPr="00323B26">
        <w:rPr>
          <w:rFonts w:ascii="Times New Roman" w:hAnsi="Times New Roman" w:cs="Times New Roman"/>
          <w:i/>
          <w:sz w:val="28"/>
          <w:szCs w:val="28"/>
        </w:rPr>
        <w:tab/>
      </w:r>
    </w:p>
    <w:p w:rsidR="004A0C76" w:rsidRPr="000801F1" w:rsidRDefault="00323B26" w:rsidP="00323B26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4A0C76" w:rsidRPr="00B92B61">
        <w:rPr>
          <w:rFonts w:ascii="Times New Roman" w:hAnsi="Times New Roman"/>
          <w:sz w:val="28"/>
          <w:szCs w:val="28"/>
        </w:rPr>
        <w:t xml:space="preserve">проверить соответствие законопроекта конституционным принципам </w:t>
      </w:r>
      <w:r w:rsidR="004A0C76" w:rsidRPr="006218DE">
        <w:rPr>
          <w:rFonts w:ascii="Times New Roman" w:hAnsi="Times New Roman"/>
          <w:i/>
          <w:sz w:val="28"/>
          <w:szCs w:val="28"/>
        </w:rPr>
        <w:t>правовой определенности и недвусмысленности правовой нормы, принципу стабильности правового регулирования</w:t>
      </w:r>
      <w:r w:rsidR="004A0C76" w:rsidRPr="00B92B61">
        <w:rPr>
          <w:rFonts w:ascii="Times New Roman" w:hAnsi="Times New Roman"/>
          <w:b/>
          <w:sz w:val="28"/>
          <w:szCs w:val="28"/>
        </w:rPr>
        <w:t>,</w:t>
      </w:r>
      <w:r w:rsidR="004A0C76" w:rsidRPr="00B92B61">
        <w:rPr>
          <w:rFonts w:ascii="Times New Roman" w:hAnsi="Times New Roman"/>
          <w:sz w:val="28"/>
          <w:szCs w:val="28"/>
        </w:rPr>
        <w:t xml:space="preserve"> имея в виду сохранение устоявшихся норм ФЗ-294 «О защите прав юридических лиц и индивидуальных предпринимателей» и сложившейся правоприменительной и судебной практики, к которой адаптировались </w:t>
      </w:r>
      <w:r w:rsidR="004A0C76">
        <w:rPr>
          <w:rFonts w:ascii="Times New Roman" w:hAnsi="Times New Roman"/>
          <w:sz w:val="28"/>
          <w:szCs w:val="28"/>
        </w:rPr>
        <w:t xml:space="preserve">как </w:t>
      </w:r>
      <w:r w:rsidR="004A0C76" w:rsidRPr="00B92B61">
        <w:rPr>
          <w:rFonts w:ascii="Times New Roman" w:hAnsi="Times New Roman"/>
          <w:sz w:val="28"/>
          <w:szCs w:val="28"/>
        </w:rPr>
        <w:t>хозяйствующие субъект</w:t>
      </w:r>
      <w:r w:rsidR="004A0C76">
        <w:rPr>
          <w:rFonts w:ascii="Times New Roman" w:hAnsi="Times New Roman"/>
          <w:sz w:val="28"/>
          <w:szCs w:val="28"/>
        </w:rPr>
        <w:t>ы, так</w:t>
      </w:r>
      <w:r w:rsidR="004A0C76" w:rsidRPr="00B92B61">
        <w:rPr>
          <w:rFonts w:ascii="Times New Roman" w:hAnsi="Times New Roman"/>
          <w:sz w:val="28"/>
          <w:szCs w:val="28"/>
        </w:rPr>
        <w:t xml:space="preserve"> и контрольно-надзорные органы. </w:t>
      </w:r>
    </w:p>
    <w:p w:rsidR="00323B26" w:rsidRDefault="00323B26" w:rsidP="003029A8">
      <w:pPr>
        <w:jc w:val="both"/>
        <w:rPr>
          <w:rFonts w:ascii="Times New Roman" w:hAnsi="Times New Roman"/>
          <w:b/>
          <w:sz w:val="28"/>
          <w:szCs w:val="28"/>
        </w:rPr>
      </w:pPr>
      <w:r w:rsidRPr="00323B2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76" w:rsidRPr="00B92B61">
        <w:rPr>
          <w:rFonts w:ascii="Times New Roman" w:hAnsi="Times New Roman"/>
          <w:b/>
          <w:sz w:val="28"/>
          <w:szCs w:val="28"/>
        </w:rPr>
        <w:t>Предложить РСПП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0C76" w:rsidRDefault="00323B26" w:rsidP="00323B2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23B2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0C76" w:rsidRPr="00B92B61">
        <w:rPr>
          <w:rFonts w:ascii="Times New Roman" w:hAnsi="Times New Roman"/>
          <w:sz w:val="28"/>
          <w:szCs w:val="28"/>
        </w:rPr>
        <w:t xml:space="preserve"> выступить с законодательной инициативой о разграничении контрольно-надзорной деятельности как государственной функции по установлению соответствия (несоответствия) фактического положения дел на подконтрольных объектах предписаниям правовых норм и административно-юрисдикционной (наказательной) функции по привлечению к административной ответственности при обнаружении правонарушений, поскольку концентрация обеих функций в компетенции контрольно-надзорных </w:t>
      </w:r>
      <w:r>
        <w:rPr>
          <w:rFonts w:ascii="Times New Roman" w:hAnsi="Times New Roman"/>
          <w:sz w:val="28"/>
          <w:szCs w:val="28"/>
        </w:rPr>
        <w:t>органов приводит к  их смешению;</w:t>
      </w:r>
      <w:r w:rsidR="004A0C76">
        <w:rPr>
          <w:rFonts w:ascii="Times New Roman" w:hAnsi="Times New Roman"/>
          <w:sz w:val="28"/>
          <w:szCs w:val="28"/>
        </w:rPr>
        <w:t xml:space="preserve"> </w:t>
      </w:r>
    </w:p>
    <w:p w:rsidR="00451CC0" w:rsidRPr="004A0C76" w:rsidRDefault="00323B26" w:rsidP="00323B2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451CC0">
        <w:rPr>
          <w:rFonts w:ascii="Times New Roman" w:hAnsi="Times New Roman" w:cs="Times New Roman"/>
          <w:sz w:val="28"/>
          <w:szCs w:val="28"/>
        </w:rPr>
        <w:t>выступить с законодательной инициативой реформирования института ответственности за совершение административных правонарушений. Санкции за административные правонарушения должны отвечать вытекающим из Конституции Российской Федерации требованиям справедливости и соразмерности. Административный штраф - мера ответственности, применяемая в целях предупреждения совершения новых правонарушений, поэтому его размеры должны обладать разумным сдерживающим эффектом. Размер штрафов (в особенности - минимальные) в отношении юридических лиц должны отвечать критериям пропорциональности и обеспечивать индивидуализацию наказания. Необходимо снижение минимальных размеров административных штрафов и их дифференциация в зависимости от</w:t>
      </w:r>
      <w:r w:rsidR="00CF3744">
        <w:rPr>
          <w:rFonts w:ascii="Times New Roman" w:hAnsi="Times New Roman" w:cs="Times New Roman"/>
          <w:sz w:val="28"/>
          <w:szCs w:val="28"/>
        </w:rPr>
        <w:t xml:space="preserve"> отнесения субъектов предпринимательской деятельности к малым, средним и крупным.</w:t>
      </w:r>
      <w:r w:rsidR="00CF3744">
        <w:rPr>
          <w:rFonts w:ascii="Times New Roman" w:hAnsi="Times New Roman" w:cs="Times New Roman"/>
          <w:sz w:val="28"/>
          <w:szCs w:val="28"/>
        </w:rPr>
        <w:tab/>
      </w:r>
    </w:p>
    <w:p w:rsidR="004A0C76" w:rsidRDefault="00323B26" w:rsidP="004A0C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76" w:rsidRPr="007761F7">
        <w:rPr>
          <w:rFonts w:ascii="Times New Roman" w:hAnsi="Times New Roman" w:cs="Times New Roman"/>
          <w:b/>
          <w:sz w:val="28"/>
          <w:szCs w:val="28"/>
        </w:rPr>
        <w:t>Предложить Руководителям контрольно-надзорных органов</w:t>
      </w:r>
      <w:r w:rsidR="004A0C76">
        <w:rPr>
          <w:rFonts w:ascii="Times New Roman" w:hAnsi="Times New Roman" w:cs="Times New Roman"/>
          <w:sz w:val="28"/>
          <w:szCs w:val="28"/>
        </w:rPr>
        <w:t xml:space="preserve"> активизировать работу по повышению профессионального уровня сотрудников в рамках проводимой реформы контрольно-надзорной деятельности.</w:t>
      </w:r>
    </w:p>
    <w:p w:rsidR="00451CC0" w:rsidRPr="00451CC0" w:rsidRDefault="00323B26" w:rsidP="004A0C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27C33">
        <w:rPr>
          <w:rFonts w:ascii="Times New Roman" w:hAnsi="Times New Roman" w:cs="Times New Roman"/>
          <w:b/>
          <w:sz w:val="28"/>
          <w:szCs w:val="28"/>
        </w:rPr>
        <w:t>Исполнительной дирекции</w:t>
      </w:r>
      <w:r w:rsidR="00451CC0" w:rsidRPr="00451CC0">
        <w:rPr>
          <w:rFonts w:ascii="Times New Roman" w:hAnsi="Times New Roman" w:cs="Times New Roman"/>
          <w:b/>
          <w:sz w:val="28"/>
          <w:szCs w:val="28"/>
        </w:rPr>
        <w:t xml:space="preserve"> СППКК </w:t>
      </w:r>
      <w:r w:rsidR="00451CC0" w:rsidRPr="00451CC0">
        <w:rPr>
          <w:rFonts w:ascii="Times New Roman" w:hAnsi="Times New Roman" w:cs="Times New Roman"/>
          <w:sz w:val="28"/>
          <w:szCs w:val="28"/>
        </w:rPr>
        <w:t>включить в план меропри</w:t>
      </w:r>
      <w:r w:rsidR="00451CC0">
        <w:rPr>
          <w:rFonts w:ascii="Times New Roman" w:hAnsi="Times New Roman" w:cs="Times New Roman"/>
          <w:sz w:val="28"/>
          <w:szCs w:val="28"/>
        </w:rPr>
        <w:t>я</w:t>
      </w:r>
      <w:r w:rsidR="00451CC0" w:rsidRPr="00451CC0">
        <w:rPr>
          <w:rFonts w:ascii="Times New Roman" w:hAnsi="Times New Roman" w:cs="Times New Roman"/>
          <w:sz w:val="28"/>
          <w:szCs w:val="28"/>
        </w:rPr>
        <w:t>тий вопрос о разработке предложений для РСПП и региональных властей по формированию эффективной и доступной системы получения субъектами предпринимательской деятельности актуальной и адресной информации.</w:t>
      </w:r>
    </w:p>
    <w:p w:rsidR="00451CC0" w:rsidRDefault="00723335" w:rsidP="00302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Руководителю комитета </w:t>
      </w:r>
      <w:hyperlink r:id="rId8" w:history="1">
        <w:r w:rsidRPr="0045287B">
          <w:rPr>
            <w:rFonts w:ascii="Times New Roman" w:hAnsi="Times New Roman" w:cs="Times New Roman"/>
            <w:sz w:val="28"/>
            <w:szCs w:val="28"/>
          </w:rPr>
          <w:t>по контрольно-надзорной деятельности и оценке регулирующего воздействия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(В.Я. Безруких) и </w:t>
      </w:r>
      <w:r w:rsidRPr="004A182D">
        <w:rPr>
          <w:rFonts w:ascii="Times New Roman" w:hAnsi="Times New Roman" w:cs="Times New Roman"/>
          <w:sz w:val="28"/>
          <w:szCs w:val="28"/>
        </w:rPr>
        <w:t>КРО СМР</w:t>
      </w:r>
      <w:r>
        <w:rPr>
          <w:rFonts w:ascii="Times New Roman" w:hAnsi="Times New Roman" w:cs="Times New Roman"/>
          <w:sz w:val="28"/>
          <w:szCs w:val="28"/>
        </w:rPr>
        <w:t xml:space="preserve"> более активно взаимодействовать с контрольно-надзорными органами Красноярско</w:t>
      </w:r>
      <w:r w:rsidR="001739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1739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институтом по защите прав предпринимательства, активно участвовать в профилактических мероприятиях.</w:t>
      </w:r>
    </w:p>
    <w:sectPr w:rsidR="00451CC0" w:rsidSect="0061234A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2C" w:rsidRDefault="00B73B2C" w:rsidP="00783A4A">
      <w:pPr>
        <w:spacing w:after="0" w:line="240" w:lineRule="auto"/>
      </w:pPr>
      <w:r>
        <w:separator/>
      </w:r>
    </w:p>
  </w:endnote>
  <w:endnote w:type="continuationSeparator" w:id="0">
    <w:p w:rsidR="00B73B2C" w:rsidRDefault="00B73B2C" w:rsidP="0078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2C" w:rsidRDefault="00B73B2C" w:rsidP="00783A4A">
      <w:pPr>
        <w:spacing w:after="0" w:line="240" w:lineRule="auto"/>
      </w:pPr>
      <w:r>
        <w:separator/>
      </w:r>
    </w:p>
  </w:footnote>
  <w:footnote w:type="continuationSeparator" w:id="0">
    <w:p w:rsidR="00B73B2C" w:rsidRDefault="00B73B2C" w:rsidP="0078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657"/>
      <w:docPartObj>
        <w:docPartGallery w:val="Page Numbers (Top of Page)"/>
        <w:docPartUnique/>
      </w:docPartObj>
    </w:sdtPr>
    <w:sdtContent>
      <w:p w:rsidR="00783A4A" w:rsidRDefault="00F7132D">
        <w:pPr>
          <w:pStyle w:val="a7"/>
          <w:jc w:val="right"/>
        </w:pPr>
        <w:fldSimple w:instr=" PAGE   \* MERGEFORMAT ">
          <w:r w:rsidR="003E6557">
            <w:rPr>
              <w:noProof/>
            </w:rPr>
            <w:t>6</w:t>
          </w:r>
        </w:fldSimple>
      </w:p>
    </w:sdtContent>
  </w:sdt>
  <w:p w:rsidR="00783A4A" w:rsidRDefault="00783A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37"/>
    <w:multiLevelType w:val="multilevel"/>
    <w:tmpl w:val="1A7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5769D"/>
    <w:multiLevelType w:val="hybridMultilevel"/>
    <w:tmpl w:val="AF54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4AC0"/>
    <w:multiLevelType w:val="hybridMultilevel"/>
    <w:tmpl w:val="EAA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0D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74464"/>
    <w:rsid w:val="00077716"/>
    <w:rsid w:val="000801F1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61BE"/>
    <w:rsid w:val="000B71C7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4AD2"/>
    <w:rsid w:val="000F51ED"/>
    <w:rsid w:val="000F5B70"/>
    <w:rsid w:val="000F655B"/>
    <w:rsid w:val="000F6AA4"/>
    <w:rsid w:val="000F7A7F"/>
    <w:rsid w:val="00101D4B"/>
    <w:rsid w:val="0010321D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C46"/>
    <w:rsid w:val="00130596"/>
    <w:rsid w:val="001314E2"/>
    <w:rsid w:val="00134F4C"/>
    <w:rsid w:val="001359E3"/>
    <w:rsid w:val="00135AD3"/>
    <w:rsid w:val="0013620A"/>
    <w:rsid w:val="00136AEE"/>
    <w:rsid w:val="00136D2A"/>
    <w:rsid w:val="001371AE"/>
    <w:rsid w:val="00137AE0"/>
    <w:rsid w:val="00140A99"/>
    <w:rsid w:val="00142685"/>
    <w:rsid w:val="001429B8"/>
    <w:rsid w:val="00142F41"/>
    <w:rsid w:val="00143EE3"/>
    <w:rsid w:val="0014417D"/>
    <w:rsid w:val="00145133"/>
    <w:rsid w:val="0014651D"/>
    <w:rsid w:val="00146B78"/>
    <w:rsid w:val="00150DAC"/>
    <w:rsid w:val="00151737"/>
    <w:rsid w:val="00152201"/>
    <w:rsid w:val="00153CF2"/>
    <w:rsid w:val="00153D35"/>
    <w:rsid w:val="0015565E"/>
    <w:rsid w:val="001576EF"/>
    <w:rsid w:val="00157FEB"/>
    <w:rsid w:val="00162EF6"/>
    <w:rsid w:val="0016521C"/>
    <w:rsid w:val="00166B01"/>
    <w:rsid w:val="00167888"/>
    <w:rsid w:val="001739E4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3DE3"/>
    <w:rsid w:val="001A62E9"/>
    <w:rsid w:val="001A7670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1A2A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3F01"/>
    <w:rsid w:val="001F461B"/>
    <w:rsid w:val="001F522D"/>
    <w:rsid w:val="001F735F"/>
    <w:rsid w:val="001F7E6B"/>
    <w:rsid w:val="00200D14"/>
    <w:rsid w:val="00202BD6"/>
    <w:rsid w:val="00203DBC"/>
    <w:rsid w:val="00206300"/>
    <w:rsid w:val="00210EC6"/>
    <w:rsid w:val="00212D5E"/>
    <w:rsid w:val="00213153"/>
    <w:rsid w:val="00213737"/>
    <w:rsid w:val="002150B2"/>
    <w:rsid w:val="002151E4"/>
    <w:rsid w:val="002201EF"/>
    <w:rsid w:val="00220C0D"/>
    <w:rsid w:val="00223172"/>
    <w:rsid w:val="00224592"/>
    <w:rsid w:val="00225DB7"/>
    <w:rsid w:val="00227136"/>
    <w:rsid w:val="00227C31"/>
    <w:rsid w:val="00227C33"/>
    <w:rsid w:val="00227DAB"/>
    <w:rsid w:val="002318EA"/>
    <w:rsid w:val="002324B2"/>
    <w:rsid w:val="0023584A"/>
    <w:rsid w:val="00235CCE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1C58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5705"/>
    <w:rsid w:val="0028601B"/>
    <w:rsid w:val="00287D8D"/>
    <w:rsid w:val="0029168C"/>
    <w:rsid w:val="002965DB"/>
    <w:rsid w:val="00297041"/>
    <w:rsid w:val="002A05CB"/>
    <w:rsid w:val="002A06C2"/>
    <w:rsid w:val="002A0F9B"/>
    <w:rsid w:val="002A3CE8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950"/>
    <w:rsid w:val="002E5459"/>
    <w:rsid w:val="002F09F9"/>
    <w:rsid w:val="002F1B7D"/>
    <w:rsid w:val="002F315B"/>
    <w:rsid w:val="002F3326"/>
    <w:rsid w:val="002F3AA6"/>
    <w:rsid w:val="002F414A"/>
    <w:rsid w:val="002F4345"/>
    <w:rsid w:val="002F539B"/>
    <w:rsid w:val="002F7BB8"/>
    <w:rsid w:val="00300E59"/>
    <w:rsid w:val="003019D2"/>
    <w:rsid w:val="00301E29"/>
    <w:rsid w:val="003029A8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5DAC"/>
    <w:rsid w:val="00315F31"/>
    <w:rsid w:val="00323B26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2C5"/>
    <w:rsid w:val="003B48E5"/>
    <w:rsid w:val="003B547B"/>
    <w:rsid w:val="003B6616"/>
    <w:rsid w:val="003B718C"/>
    <w:rsid w:val="003C21EA"/>
    <w:rsid w:val="003C25AC"/>
    <w:rsid w:val="003C7E77"/>
    <w:rsid w:val="003D0773"/>
    <w:rsid w:val="003D214D"/>
    <w:rsid w:val="003D365B"/>
    <w:rsid w:val="003D45B4"/>
    <w:rsid w:val="003E0B38"/>
    <w:rsid w:val="003E133D"/>
    <w:rsid w:val="003E489D"/>
    <w:rsid w:val="003E6557"/>
    <w:rsid w:val="003F3A57"/>
    <w:rsid w:val="003F4EAF"/>
    <w:rsid w:val="003F56B0"/>
    <w:rsid w:val="003F5A96"/>
    <w:rsid w:val="003F6295"/>
    <w:rsid w:val="004060A5"/>
    <w:rsid w:val="00406DF2"/>
    <w:rsid w:val="0041230F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1CC0"/>
    <w:rsid w:val="0045287B"/>
    <w:rsid w:val="004530DC"/>
    <w:rsid w:val="00453E99"/>
    <w:rsid w:val="00454347"/>
    <w:rsid w:val="00456A22"/>
    <w:rsid w:val="00456E8E"/>
    <w:rsid w:val="00460356"/>
    <w:rsid w:val="00460C02"/>
    <w:rsid w:val="00464860"/>
    <w:rsid w:val="0046587C"/>
    <w:rsid w:val="00465B91"/>
    <w:rsid w:val="004668D5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0C76"/>
    <w:rsid w:val="004A182D"/>
    <w:rsid w:val="004A1DC2"/>
    <w:rsid w:val="004A1E69"/>
    <w:rsid w:val="004A2C88"/>
    <w:rsid w:val="004A2EF5"/>
    <w:rsid w:val="004A3625"/>
    <w:rsid w:val="004B0690"/>
    <w:rsid w:val="004B26E0"/>
    <w:rsid w:val="004B307D"/>
    <w:rsid w:val="004B4D2E"/>
    <w:rsid w:val="004B5810"/>
    <w:rsid w:val="004B6E45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FDB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723"/>
    <w:rsid w:val="00512A1D"/>
    <w:rsid w:val="005139E8"/>
    <w:rsid w:val="005139F8"/>
    <w:rsid w:val="00514EE8"/>
    <w:rsid w:val="00515244"/>
    <w:rsid w:val="005158EF"/>
    <w:rsid w:val="0051659A"/>
    <w:rsid w:val="00517837"/>
    <w:rsid w:val="0052139C"/>
    <w:rsid w:val="00522A70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730"/>
    <w:rsid w:val="00551735"/>
    <w:rsid w:val="00552429"/>
    <w:rsid w:val="00552B80"/>
    <w:rsid w:val="0055426F"/>
    <w:rsid w:val="00556103"/>
    <w:rsid w:val="00557A15"/>
    <w:rsid w:val="00562A35"/>
    <w:rsid w:val="00565D59"/>
    <w:rsid w:val="00566005"/>
    <w:rsid w:val="005734D8"/>
    <w:rsid w:val="005748AD"/>
    <w:rsid w:val="00574DA9"/>
    <w:rsid w:val="005766A9"/>
    <w:rsid w:val="00577DE4"/>
    <w:rsid w:val="005809A3"/>
    <w:rsid w:val="00581164"/>
    <w:rsid w:val="005850BC"/>
    <w:rsid w:val="00586012"/>
    <w:rsid w:val="00586360"/>
    <w:rsid w:val="005912CF"/>
    <w:rsid w:val="00591676"/>
    <w:rsid w:val="00594150"/>
    <w:rsid w:val="00596CA3"/>
    <w:rsid w:val="005978C2"/>
    <w:rsid w:val="00597CEF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0B54"/>
    <w:rsid w:val="005C20D5"/>
    <w:rsid w:val="005C27BB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631E"/>
    <w:rsid w:val="005D63F0"/>
    <w:rsid w:val="005D7855"/>
    <w:rsid w:val="005E16B8"/>
    <w:rsid w:val="005E45DC"/>
    <w:rsid w:val="005E4926"/>
    <w:rsid w:val="005E546F"/>
    <w:rsid w:val="005E594B"/>
    <w:rsid w:val="005F0787"/>
    <w:rsid w:val="005F0988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34A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637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BE9"/>
    <w:rsid w:val="006A6E18"/>
    <w:rsid w:val="006B0194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79B2"/>
    <w:rsid w:val="006D0E76"/>
    <w:rsid w:val="006D53D8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35"/>
    <w:rsid w:val="00723377"/>
    <w:rsid w:val="00724409"/>
    <w:rsid w:val="00724F57"/>
    <w:rsid w:val="00725601"/>
    <w:rsid w:val="0072663C"/>
    <w:rsid w:val="00731997"/>
    <w:rsid w:val="0073221A"/>
    <w:rsid w:val="007340AF"/>
    <w:rsid w:val="007344C8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46EE5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296A"/>
    <w:rsid w:val="007643A4"/>
    <w:rsid w:val="0076594C"/>
    <w:rsid w:val="00765A30"/>
    <w:rsid w:val="00766680"/>
    <w:rsid w:val="00766C6C"/>
    <w:rsid w:val="00771376"/>
    <w:rsid w:val="00771D91"/>
    <w:rsid w:val="00772886"/>
    <w:rsid w:val="007732BB"/>
    <w:rsid w:val="00774067"/>
    <w:rsid w:val="00774499"/>
    <w:rsid w:val="00776AC2"/>
    <w:rsid w:val="007808F4"/>
    <w:rsid w:val="007813F3"/>
    <w:rsid w:val="00783A2F"/>
    <w:rsid w:val="00783A4A"/>
    <w:rsid w:val="00783ADE"/>
    <w:rsid w:val="00783ED5"/>
    <w:rsid w:val="0078627E"/>
    <w:rsid w:val="00786F3A"/>
    <w:rsid w:val="007918B1"/>
    <w:rsid w:val="007925CA"/>
    <w:rsid w:val="0079269D"/>
    <w:rsid w:val="00796937"/>
    <w:rsid w:val="007978BD"/>
    <w:rsid w:val="00797E14"/>
    <w:rsid w:val="007A0682"/>
    <w:rsid w:val="007A4E73"/>
    <w:rsid w:val="007A647C"/>
    <w:rsid w:val="007A6973"/>
    <w:rsid w:val="007A7641"/>
    <w:rsid w:val="007B0430"/>
    <w:rsid w:val="007B0EA2"/>
    <w:rsid w:val="007B2AF2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6BF"/>
    <w:rsid w:val="00855EAA"/>
    <w:rsid w:val="00857FA4"/>
    <w:rsid w:val="00867524"/>
    <w:rsid w:val="0086798B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4F66"/>
    <w:rsid w:val="008B5288"/>
    <w:rsid w:val="008B66A2"/>
    <w:rsid w:val="008C3570"/>
    <w:rsid w:val="008C415E"/>
    <w:rsid w:val="008C4885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8F7BE7"/>
    <w:rsid w:val="0090010D"/>
    <w:rsid w:val="009008BD"/>
    <w:rsid w:val="00900C1D"/>
    <w:rsid w:val="009043F7"/>
    <w:rsid w:val="009100C4"/>
    <w:rsid w:val="009100DE"/>
    <w:rsid w:val="00910339"/>
    <w:rsid w:val="009108FB"/>
    <w:rsid w:val="009114D5"/>
    <w:rsid w:val="00911AB5"/>
    <w:rsid w:val="009131B7"/>
    <w:rsid w:val="00914174"/>
    <w:rsid w:val="0091440A"/>
    <w:rsid w:val="00927118"/>
    <w:rsid w:val="009271ED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C1A"/>
    <w:rsid w:val="00957A0A"/>
    <w:rsid w:val="009616C9"/>
    <w:rsid w:val="00962219"/>
    <w:rsid w:val="00967153"/>
    <w:rsid w:val="009677B4"/>
    <w:rsid w:val="0097048B"/>
    <w:rsid w:val="00970E58"/>
    <w:rsid w:val="00975411"/>
    <w:rsid w:val="00975592"/>
    <w:rsid w:val="00975D8C"/>
    <w:rsid w:val="00981109"/>
    <w:rsid w:val="009826B5"/>
    <w:rsid w:val="00984BDE"/>
    <w:rsid w:val="00986682"/>
    <w:rsid w:val="009905DE"/>
    <w:rsid w:val="00991835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2FD7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1A8"/>
    <w:rsid w:val="009F3868"/>
    <w:rsid w:val="009F405C"/>
    <w:rsid w:val="009F5276"/>
    <w:rsid w:val="009F63FE"/>
    <w:rsid w:val="009F717F"/>
    <w:rsid w:val="009F7D76"/>
    <w:rsid w:val="00A00E7E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6CDD"/>
    <w:rsid w:val="00A37E8B"/>
    <w:rsid w:val="00A40EC2"/>
    <w:rsid w:val="00A4183D"/>
    <w:rsid w:val="00A41FB9"/>
    <w:rsid w:val="00A42610"/>
    <w:rsid w:val="00A43168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678A6"/>
    <w:rsid w:val="00A70644"/>
    <w:rsid w:val="00A7377D"/>
    <w:rsid w:val="00A73AD2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A4F4A"/>
    <w:rsid w:val="00AB01B2"/>
    <w:rsid w:val="00AB50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395"/>
    <w:rsid w:val="00AD7EB5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7815"/>
    <w:rsid w:val="00B61AE0"/>
    <w:rsid w:val="00B62209"/>
    <w:rsid w:val="00B622F6"/>
    <w:rsid w:val="00B62922"/>
    <w:rsid w:val="00B65604"/>
    <w:rsid w:val="00B7054B"/>
    <w:rsid w:val="00B715A2"/>
    <w:rsid w:val="00B73B2C"/>
    <w:rsid w:val="00B75B25"/>
    <w:rsid w:val="00B81497"/>
    <w:rsid w:val="00B82142"/>
    <w:rsid w:val="00B82CE6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4A9F"/>
    <w:rsid w:val="00B95876"/>
    <w:rsid w:val="00B96286"/>
    <w:rsid w:val="00B962A6"/>
    <w:rsid w:val="00B967A0"/>
    <w:rsid w:val="00B9777A"/>
    <w:rsid w:val="00B97E78"/>
    <w:rsid w:val="00BA11E2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C17"/>
    <w:rsid w:val="00BC0F11"/>
    <w:rsid w:val="00BC2374"/>
    <w:rsid w:val="00BC2687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8A3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5D17"/>
    <w:rsid w:val="00CC62B8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10C8"/>
    <w:rsid w:val="00CE29D4"/>
    <w:rsid w:val="00CE7D9A"/>
    <w:rsid w:val="00CF155C"/>
    <w:rsid w:val="00CF361E"/>
    <w:rsid w:val="00CF3744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437E"/>
    <w:rsid w:val="00D444C6"/>
    <w:rsid w:val="00D46717"/>
    <w:rsid w:val="00D51733"/>
    <w:rsid w:val="00D55583"/>
    <w:rsid w:val="00D55860"/>
    <w:rsid w:val="00D55EA6"/>
    <w:rsid w:val="00D57160"/>
    <w:rsid w:val="00D61296"/>
    <w:rsid w:val="00D634F1"/>
    <w:rsid w:val="00D63AD5"/>
    <w:rsid w:val="00D65844"/>
    <w:rsid w:val="00D67AE1"/>
    <w:rsid w:val="00D725D9"/>
    <w:rsid w:val="00D74157"/>
    <w:rsid w:val="00D75ADE"/>
    <w:rsid w:val="00D76A52"/>
    <w:rsid w:val="00D80729"/>
    <w:rsid w:val="00D80B78"/>
    <w:rsid w:val="00D82DC2"/>
    <w:rsid w:val="00D84173"/>
    <w:rsid w:val="00D8444C"/>
    <w:rsid w:val="00D871EA"/>
    <w:rsid w:val="00D909F9"/>
    <w:rsid w:val="00D9107D"/>
    <w:rsid w:val="00D914EC"/>
    <w:rsid w:val="00D9198C"/>
    <w:rsid w:val="00D93B63"/>
    <w:rsid w:val="00DA116A"/>
    <w:rsid w:val="00DA263D"/>
    <w:rsid w:val="00DA35AF"/>
    <w:rsid w:val="00DA41A5"/>
    <w:rsid w:val="00DA5D78"/>
    <w:rsid w:val="00DA66E5"/>
    <w:rsid w:val="00DA6EDA"/>
    <w:rsid w:val="00DA6EDD"/>
    <w:rsid w:val="00DA7321"/>
    <w:rsid w:val="00DB10BB"/>
    <w:rsid w:val="00DB1B27"/>
    <w:rsid w:val="00DB44C1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0D7"/>
    <w:rsid w:val="00DD22FE"/>
    <w:rsid w:val="00DD2722"/>
    <w:rsid w:val="00DD4D96"/>
    <w:rsid w:val="00DD7015"/>
    <w:rsid w:val="00DE0E41"/>
    <w:rsid w:val="00DE22C1"/>
    <w:rsid w:val="00DE2EB3"/>
    <w:rsid w:val="00DE3B61"/>
    <w:rsid w:val="00DE5535"/>
    <w:rsid w:val="00DF01AC"/>
    <w:rsid w:val="00DF0EAC"/>
    <w:rsid w:val="00DF5D71"/>
    <w:rsid w:val="00DF7BA5"/>
    <w:rsid w:val="00DF7C93"/>
    <w:rsid w:val="00E00116"/>
    <w:rsid w:val="00E00729"/>
    <w:rsid w:val="00E023FF"/>
    <w:rsid w:val="00E0264B"/>
    <w:rsid w:val="00E02977"/>
    <w:rsid w:val="00E03261"/>
    <w:rsid w:val="00E03A67"/>
    <w:rsid w:val="00E04162"/>
    <w:rsid w:val="00E04EFA"/>
    <w:rsid w:val="00E05DA8"/>
    <w:rsid w:val="00E06260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D64"/>
    <w:rsid w:val="00E403A9"/>
    <w:rsid w:val="00E406FC"/>
    <w:rsid w:val="00E42828"/>
    <w:rsid w:val="00E45C3F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17B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A6DEE"/>
    <w:rsid w:val="00EA742B"/>
    <w:rsid w:val="00EB1B40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289C"/>
    <w:rsid w:val="00F15369"/>
    <w:rsid w:val="00F16EFF"/>
    <w:rsid w:val="00F20322"/>
    <w:rsid w:val="00F2320E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1722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32D"/>
    <w:rsid w:val="00F71786"/>
    <w:rsid w:val="00F71897"/>
    <w:rsid w:val="00F73654"/>
    <w:rsid w:val="00F76981"/>
    <w:rsid w:val="00F77B13"/>
    <w:rsid w:val="00F77B6A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2D4D"/>
    <w:rsid w:val="00FA418E"/>
    <w:rsid w:val="00FA59DC"/>
    <w:rsid w:val="00FA6701"/>
    <w:rsid w:val="00FA78E5"/>
    <w:rsid w:val="00FB2EA5"/>
    <w:rsid w:val="00FB38F8"/>
    <w:rsid w:val="00FB3E4C"/>
    <w:rsid w:val="00FB5273"/>
    <w:rsid w:val="00FB527C"/>
    <w:rsid w:val="00FB5A77"/>
    <w:rsid w:val="00FB6C89"/>
    <w:rsid w:val="00FB7487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5B8"/>
    <w:rsid w:val="00FE47A6"/>
    <w:rsid w:val="00FE68C7"/>
    <w:rsid w:val="00FE6C80"/>
    <w:rsid w:val="00FF0469"/>
    <w:rsid w:val="00FF05C8"/>
    <w:rsid w:val="00FF55C9"/>
    <w:rsid w:val="00FF5D7B"/>
    <w:rsid w:val="00FF651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0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528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35A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8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A4A"/>
  </w:style>
  <w:style w:type="paragraph" w:styleId="a9">
    <w:name w:val="footer"/>
    <w:basedOn w:val="a"/>
    <w:link w:val="aa"/>
    <w:uiPriority w:val="99"/>
    <w:semiHidden/>
    <w:unhideWhenUsed/>
    <w:rsid w:val="0078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et.sppkk.ru/komitety/komitet-po-kontrolno-nadzornoj-dey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F103-12DF-4EB1-BC88-2C3318E3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SPPKK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Подлесная</cp:lastModifiedBy>
  <cp:revision>2</cp:revision>
  <cp:lastPrinted>2018-04-18T01:22:00Z</cp:lastPrinted>
  <dcterms:created xsi:type="dcterms:W3CDTF">2018-04-18T03:49:00Z</dcterms:created>
  <dcterms:modified xsi:type="dcterms:W3CDTF">2018-04-18T03:49:00Z</dcterms:modified>
</cp:coreProperties>
</file>