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7375" w14:textId="5BF1FC3D" w:rsidR="00F02938" w:rsidRDefault="008C4B72">
      <w:pPr>
        <w:jc w:val="center"/>
      </w:pPr>
      <w:r>
        <w:rPr>
          <w:b/>
          <w:u w:val="single"/>
        </w:rPr>
        <w:t>Опрос о необходимости введения налоговой льготы в части средств на поддержку учреждений профессионального образования</w:t>
      </w:r>
    </w:p>
    <w:tbl>
      <w:tblPr>
        <w:tblStyle w:val="a5"/>
        <w:tblW w:w="157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992"/>
        <w:gridCol w:w="5387"/>
        <w:gridCol w:w="992"/>
      </w:tblGrid>
      <w:tr w:rsidR="00F02938" w14:paraId="5F0B685C" w14:textId="77777777">
        <w:trPr>
          <w:trHeight w:val="419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1B84FD96" w14:textId="77777777" w:rsidR="00F02938" w:rsidRDefault="00F02938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7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5801322B" w14:textId="77777777" w:rsidR="00F02938" w:rsidRDefault="008C4B72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 какой из следующих отраслей Ваша компания относится в наибольшей степени?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40EE81D3" w14:textId="77777777" w:rsidR="00F02938" w:rsidRDefault="008C4B72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Ответ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18F74C34" w14:textId="77777777" w:rsidR="00F02938" w:rsidRDefault="008C4B72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В каком субъекте Российской Федерации (субъектах) Ваша компания осуществляет свою деятельность?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6233247B" w14:textId="77777777" w:rsidR="00F02938" w:rsidRDefault="008C4B72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Ответ</w:t>
            </w:r>
          </w:p>
        </w:tc>
      </w:tr>
      <w:tr w:rsidR="00F02938" w14:paraId="7F8889BB" w14:textId="77777777">
        <w:trPr>
          <w:trHeight w:val="272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AF7DEB" w14:textId="77777777" w:rsidR="00F02938" w:rsidRDefault="008C4B7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7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7E7AD0" w14:textId="77777777" w:rsidR="00F02938" w:rsidRDefault="008C4B7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Легкая промышленность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3A3A42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5D9AE66" w14:textId="77777777" w:rsidR="00F02938" w:rsidRDefault="008C4B72">
            <w:pPr>
              <w:rPr>
                <w:color w:val="000077"/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 Адыгея (Адыгея)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045047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</w:tr>
      <w:tr w:rsidR="00F02938" w14:paraId="4D7123C6" w14:textId="77777777">
        <w:trPr>
          <w:trHeight w:val="272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18D840" w14:textId="77777777" w:rsidR="00F02938" w:rsidRDefault="008C4B7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7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2CD8E8" w14:textId="77777777" w:rsidR="00F02938" w:rsidRDefault="008C4B7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Атомная промышленность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8A04F7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8ED328C" w14:textId="77777777" w:rsidR="00F02938" w:rsidRDefault="008C4B72">
            <w:pPr>
              <w:rPr>
                <w:color w:val="000077"/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 Алтай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B91540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</w:tr>
      <w:tr w:rsidR="00F02938" w14:paraId="140AE3EE" w14:textId="77777777">
        <w:trPr>
          <w:trHeight w:val="272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762F96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7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0C3A00" w14:textId="77777777" w:rsidR="00F02938" w:rsidRDefault="008C4B7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Железнодорожная промышленность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19E7CB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DDE2FC2" w14:textId="77777777" w:rsidR="00F02938" w:rsidRDefault="008C4B72">
            <w:pPr>
              <w:rPr>
                <w:color w:val="000077"/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 Башкортостан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DB1D95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</w:tr>
      <w:tr w:rsidR="00F02938" w14:paraId="2D7E4F51" w14:textId="77777777">
        <w:trPr>
          <w:trHeight w:val="159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D6CC40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7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665BDC" w14:textId="77777777" w:rsidR="00F02938" w:rsidRDefault="008C4B7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Машиностроительная промышленность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DEF1FF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3F6983A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 Бурятия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3AEC0B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</w:tr>
      <w:tr w:rsidR="00F02938" w14:paraId="4D05E84D" w14:textId="77777777">
        <w:trPr>
          <w:trHeight w:val="159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B5B0CA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7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4C1179" w14:textId="77777777" w:rsidR="00F02938" w:rsidRDefault="008C4B7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Металлургическая промышленность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470B81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F90FE59" w14:textId="77777777" w:rsidR="00F02938" w:rsidRDefault="008C4B72">
            <w:pPr>
              <w:rPr>
                <w:color w:val="000077"/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 Дагестан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7A75CC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</w:tr>
      <w:tr w:rsidR="00F02938" w14:paraId="77E3DAE5" w14:textId="77777777">
        <w:trPr>
          <w:trHeight w:val="159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ADBFF7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7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AA5973" w14:textId="77777777" w:rsidR="00F02938" w:rsidRDefault="008C4B7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Химическая промышленность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3647D9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96F3D15" w14:textId="77777777" w:rsidR="00F02938" w:rsidRDefault="008C4B72">
            <w:pPr>
              <w:rPr>
                <w:color w:val="000077"/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 Ингушетия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8712AA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</w:tr>
      <w:tr w:rsidR="00F02938" w14:paraId="56B21200" w14:textId="77777777">
        <w:trPr>
          <w:trHeight w:val="159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518CE8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7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979B18" w14:textId="77777777" w:rsidR="00F02938" w:rsidRDefault="008C4B7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Сельскохозяйственная промышленность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25901C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51631FA" w14:textId="77777777" w:rsidR="00F02938" w:rsidRDefault="008C4B72">
            <w:pPr>
              <w:rPr>
                <w:color w:val="000077"/>
                <w:sz w:val="21"/>
                <w:szCs w:val="21"/>
              </w:rPr>
            </w:pPr>
            <w:r>
              <w:rPr>
                <w:sz w:val="21"/>
                <w:szCs w:val="21"/>
              </w:rPr>
              <w:t>Кабардино-Балкарская Республика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88304E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</w:tr>
      <w:tr w:rsidR="00F02938" w14:paraId="4006FAAA" w14:textId="77777777">
        <w:trPr>
          <w:trHeight w:val="159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6978F9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7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529C4F" w14:textId="77777777" w:rsidR="00F02938" w:rsidRDefault="008C4B7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Фармацевтическая промышленность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4350D9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6817FFA" w14:textId="77777777" w:rsidR="00F02938" w:rsidRDefault="008C4B72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 Калмыкия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179048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</w:tr>
      <w:tr w:rsidR="00F02938" w14:paraId="5471D9E5" w14:textId="77777777">
        <w:trPr>
          <w:trHeight w:val="159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CB23CC" w14:textId="0912FC94" w:rsidR="00F02938" w:rsidRDefault="00285A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7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29335C" w14:textId="596DC529" w:rsidR="00F02938" w:rsidRDefault="00285AD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Сфера услуг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A419A1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777FAB8" w14:textId="77777777" w:rsidR="00F02938" w:rsidRDefault="008C4B72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Карачаево-Черкесская Республика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DA5EC2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</w:tr>
      <w:tr w:rsidR="00F02938" w14:paraId="1805254F" w14:textId="77777777">
        <w:trPr>
          <w:trHeight w:val="159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C1007C" w14:textId="6EF59FA9" w:rsidR="00F02938" w:rsidRDefault="00285A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7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3C4F44" w14:textId="4F1D579F" w:rsidR="00F02938" w:rsidRDefault="00285AD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Строительство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B9C2B6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A6FA63E" w14:textId="77777777" w:rsidR="00F02938" w:rsidRDefault="008C4B72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 Карелия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498877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</w:tr>
      <w:tr w:rsidR="00F02938" w14:paraId="54D18659" w14:textId="77777777">
        <w:trPr>
          <w:trHeight w:val="159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7506A4" w14:textId="25AD3D81" w:rsidR="00F02938" w:rsidRDefault="00285A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7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8C8B3B" w14:textId="6549A9D1" w:rsidR="00F02938" w:rsidRDefault="00285AD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Добывающая промышленность (включая ТЭК)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C6457B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F643A80" w14:textId="77777777" w:rsidR="00F02938" w:rsidRDefault="008C4B72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 Коми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2530E4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</w:tr>
      <w:tr w:rsidR="00F02938" w14:paraId="7B0A8165" w14:textId="77777777">
        <w:trPr>
          <w:trHeight w:val="159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1BF747" w14:textId="35588447" w:rsidR="00F02938" w:rsidRDefault="00285A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7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EA0456" w14:textId="72AF90BD" w:rsidR="00F02938" w:rsidRDefault="00285AD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Финансовая сфера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B50ACB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46BE663" w14:textId="77777777" w:rsidR="00F02938" w:rsidRDefault="008C4B72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 Крым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72393C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</w:tr>
      <w:tr w:rsidR="00F02938" w14:paraId="18A59CFF" w14:textId="77777777">
        <w:trPr>
          <w:trHeight w:val="159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12EE49" w14:textId="34C246D0" w:rsidR="00F02938" w:rsidRDefault="00285A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</w:p>
        </w:tc>
        <w:tc>
          <w:tcPr>
            <w:tcW w:w="7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4C4441" w14:textId="6B1A9857" w:rsidR="00F02938" w:rsidRDefault="00285AD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Другое</w:t>
            </w:r>
            <w:r w:rsidR="0042302C">
              <w:rPr>
                <w:color w:val="000000"/>
                <w:sz w:val="21"/>
                <w:szCs w:val="21"/>
              </w:rPr>
              <w:t xml:space="preserve"> (что именно?)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E3545F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E28836D" w14:textId="77777777" w:rsidR="00F02938" w:rsidRDefault="008C4B72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 Марий Эл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46A7F2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180F18E5" w14:textId="77777777" w:rsidTr="007B7146">
        <w:trPr>
          <w:trHeight w:val="159"/>
        </w:trPr>
        <w:tc>
          <w:tcPr>
            <w:tcW w:w="675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14:paraId="2484B150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14:paraId="11931944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14:paraId="533CF8F4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5278BC5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 Мордовия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29EA52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70BE01B6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163AB926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65DDA3DF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02E47D47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2A6C96A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 Саха (Якутия)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8998F7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4AE9B1F1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445495FB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7C0AA98D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40179197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3392200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 Северная Осетия - Алания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DA332B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6C39AF2A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025C42AC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287664FA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610C8FE8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9F993E5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 Татарстан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AB7F26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28D8F8E7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7C01E0B4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6F1662BB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48D69E30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C7F73D2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 Тыва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8B3E11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3130B21C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26D190F5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50B2D514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77A54471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A3F9DA3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Удмуртская Республика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8F2FFD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1F30F58B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342DB4AA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5878A517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27623A33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E5F7E01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 Хакасия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71F782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46CEB33A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34489BA1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608749ED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412BEC27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D0F72F4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Чеченская Республика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B9CBDC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6CAC9E83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02BE9F07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65E772AF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7B2784AE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61A07A4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Чувашская Республика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A3DEF2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3A5EA092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3549F510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714B28D2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6B6A0177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CC711C3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Алтайский край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015675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204E714E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5B42C140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2AFCA7A4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39B80DEE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4FB24A6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Забайкальский край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B9CF32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45BF96C5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7C5D8364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2A868D2A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06E24539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18661B1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Камчатский край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5E8FCE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204AF120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6207E19A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6366A936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74765568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AB759FC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Краснодарский край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040544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735EE581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76110FEB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079CAC86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209357CA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F9BA252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Красноярский край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AEF7A3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33CA7822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1A977609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3F97E799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419CB87E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45E806F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Пермский край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71E0D1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250D9620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796F91C1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48379E69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18C50162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8D2BAE8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5939DD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3E9080F4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1544FE01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12D11E91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7B8E6EF9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2443F8B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Ставропольский край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467F5B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13E185EB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48AFE1A3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1E70119E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4C60A759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300F014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Хабаровский край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06F493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3C529695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4DDB4C08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7100A991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417617A3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A759AB5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Амурская область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BD116F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580F870A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4767A201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6DBECBF7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4BA3A722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04FAC79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Архангельская область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989816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743459E7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66BC7EFF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6860D9D8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6692322C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19BA1BF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Астраханская область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98D51C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11088D86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1769DEBE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5392E12F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44D5B0D3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4ED65F1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Белгородская область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6CBFD8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00FB468B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102A0F2C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3894B505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3BF156D6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49D174D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Брянская область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93AA5C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4E1BF560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42CE0209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7430EE4E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1433263E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094ECE67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Владимирская область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50E989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3C55C9F5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21A13E17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41D7C682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0DE72E04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8DCF92F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Волгоградская область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5086F2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65278276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42317FE4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0004170A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37F47981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8E61D69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Вологодская область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031AC9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6B202E32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37C4C302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1279EAE9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6A35B58C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982B1F3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F174F2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57244A3A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4C991C8A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28E8B506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02756753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D097AD8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Ивановская область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BAAA4F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1B8B647F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26406F62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10FDD40D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74BCBB34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0766BAD9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Иркутская область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1ABB2D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1BB2B46C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4D9B29FD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54A69E2F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170F51A9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1BC790A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Калининградская область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7C5AC2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32B14189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31C05519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3A8D6CF6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5E99DAC7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F6AF416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Калужская область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22CA21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45D22A92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552BEDAC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1149D593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58932611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02846D3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Кемеровская область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31CEAA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75F69415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2AB80293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70478B94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03C2A63A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D6FC37A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Кировская область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AB194E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626D8F4C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0F9BE62A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6AD98889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3657E136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467AEC1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Костромская область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A80FA8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783F77FE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201F4CC6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6BD10C90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4DDBD8D6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061A7292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Курганская область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AA02F0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3B0C8491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35EB3E11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1CB8D025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7915D73B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5EEF0B0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Курская область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946C53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7F563B30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6A469566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30DE6B62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5FCA55B5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046E90D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Липецкая область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6791EE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6207976D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2A2997A6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18AB94D9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0979FEA2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82A505D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Магаданская область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59CC82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062674E6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584928B5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09AB881E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14918AA4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E8081B5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Мурманская область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FCC536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0CB1F9CB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0C5F4B96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3EE37D87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38537B2F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5A99D6D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Нижегородская область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095942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5602FB11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22C898CB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049A787E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350D3DF6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80EC515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Новгородская область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AB91BE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46A28AF1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4B669B3C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3A5E2164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4833D5F0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07A34583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Новосибирская область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AE6698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69AB8643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64B92274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2D6BB35A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17CC5D2A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61EC317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Омская область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2F10FD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0F5C144A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744A95B3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6C5DDA4D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678CB9ED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CC59FFA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Оренбургская область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96FC5B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6EDADE2E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5A831D91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731236D6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1CCEB6EA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14BFC8F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Орловская область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24D3B7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6541360D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5D8A8E95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278CDE58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623AA53E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EE21C1A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Пензенская область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5D16D1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3D415597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11C380AB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142BE1D6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72838DAE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BDF3C3B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Псковская область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166C2F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2090DB42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0E7D47EB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773CAF7A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6E24C27E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34660A0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Ростовская область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F58F8D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62FD412F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70382DF1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364774E1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6E5BBF2A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0C1AFE2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Рязанская область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85543C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791774A3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28BA9B8A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19EDD374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53D5C635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B21BA84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Самарская область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FD3CEE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15DA05B3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13E28CED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75450F60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756BC750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2CA4891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Саратовская область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4EA9EE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2462DB62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68196FA1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32DC57E5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4A24AEF4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C589A68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Свердловская область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288AD4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154F311C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7F86F585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7785F4FC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6914698C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F21FF64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Смоленская область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4F8FDE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14E70EA3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1A1BC382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36281EE1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3C35709C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92DE676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Тамбовская область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EF3C3F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044F09D3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7F293D35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6C1E0AB8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578E2768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038AB6A6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Тверская область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8DA710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00839E2A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6738A49D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03100763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18F8071B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E355BBE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Томская область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0D7D0F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0DBC0A08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54577272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39CE5A4E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3C6B2DF0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6CE3497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Тульская область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C46DFA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334E28A7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01D99234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12CA7856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7C772B7F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02CC9715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Ульяновская область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CCC27D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0CE2C2CE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587A6728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6AD45739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6F2322E9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1FF3291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Челябинская область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43AA23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0AA1CF27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72581440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380DDD07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06E5201A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F0D2EA9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Ярославская область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C3B91F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6696C0D6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7C94CC6D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737379D1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30152975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6E441F3" w14:textId="77777777" w:rsidR="0042302C" w:rsidRDefault="004230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Город Москва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C2D5F3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73AB843A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4070D1CC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432D42D8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3A6A3A1A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843C4ED" w14:textId="77777777" w:rsidR="0042302C" w:rsidRDefault="004230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Город Санкт-Петербург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E66487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5568B610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15FCA893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18DBBA7D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408E11E5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55158C8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Город Севастополь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C7BB49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0EE2DB70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2D1D55C9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5970CEEB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57BEF179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342A292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Еврейская автономная область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639F4B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6E0FB72C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30090D56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6651782D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5E7C51AE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256594D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Ненецкий автономный округ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ACB7B1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42302C" w14:paraId="20CC234E" w14:textId="77777777" w:rsidTr="007B7146">
        <w:trPr>
          <w:trHeight w:val="159"/>
        </w:trPr>
        <w:tc>
          <w:tcPr>
            <w:tcW w:w="675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F303D3" w14:textId="77777777" w:rsidR="0042302C" w:rsidRDefault="0042302C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E6A4C5" w14:textId="77777777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4C01CA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0D32A57" w14:textId="77777777" w:rsidR="0042302C" w:rsidRDefault="004230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Чукотский автономный округ</w:t>
            </w:r>
          </w:p>
          <w:p w14:paraId="6D44953D" w14:textId="77777777" w:rsidR="0042302C" w:rsidRDefault="0042302C">
            <w:pPr>
              <w:rPr>
                <w:sz w:val="21"/>
                <w:szCs w:val="21"/>
              </w:rPr>
            </w:pPr>
          </w:p>
          <w:p w14:paraId="21ED95A0" w14:textId="000C2719" w:rsidR="0042302C" w:rsidRDefault="0042302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91DCB0" w14:textId="77777777" w:rsidR="0042302C" w:rsidRDefault="0042302C">
            <w:pPr>
              <w:jc w:val="center"/>
              <w:rPr>
                <w:sz w:val="21"/>
                <w:szCs w:val="21"/>
              </w:rPr>
            </w:pPr>
          </w:p>
        </w:tc>
      </w:tr>
      <w:tr w:rsidR="00F02938" w14:paraId="01DC19CD" w14:textId="77777777">
        <w:trPr>
          <w:trHeight w:val="64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5273393B" w14:textId="77777777" w:rsidR="00F02938" w:rsidRDefault="00F02938">
            <w:pPr>
              <w:rPr>
                <w:sz w:val="21"/>
                <w:szCs w:val="21"/>
              </w:rPr>
            </w:pPr>
          </w:p>
        </w:tc>
        <w:tc>
          <w:tcPr>
            <w:tcW w:w="1502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29677ABB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Укажите численность сотрудников Вашей компании</w:t>
            </w:r>
          </w:p>
        </w:tc>
      </w:tr>
      <w:tr w:rsidR="00F02938" w14:paraId="2344DD91" w14:textId="77777777">
        <w:trPr>
          <w:trHeight w:val="159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3D673FC" w14:textId="77777777" w:rsidR="00F02938" w:rsidRDefault="00F02938">
            <w:pPr>
              <w:rPr>
                <w:sz w:val="21"/>
                <w:szCs w:val="21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52C7254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15 человек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52ABA97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</w:tr>
      <w:tr w:rsidR="00F02938" w14:paraId="09DE1EED" w14:textId="77777777">
        <w:trPr>
          <w:trHeight w:val="296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3F4CBAF" w14:textId="77777777" w:rsidR="00F02938" w:rsidRDefault="00F02938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136C169" w14:textId="77777777" w:rsidR="00F02938" w:rsidRDefault="008C4B72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16-100 человек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CA67B8A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</w:tr>
      <w:tr w:rsidR="00F02938" w14:paraId="351168B3" w14:textId="77777777">
        <w:trPr>
          <w:trHeight w:val="272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9551525" w14:textId="77777777" w:rsidR="00F02938" w:rsidRDefault="00F02938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01900A0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101-250 человек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A39C398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</w:tr>
      <w:tr w:rsidR="00F02938" w14:paraId="1D78E561" w14:textId="77777777">
        <w:trPr>
          <w:trHeight w:val="276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7EA63A1" w14:textId="77777777" w:rsidR="00F02938" w:rsidRDefault="00F02938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5FD1810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251-499 человек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9911254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</w:tr>
      <w:tr w:rsidR="00F02938" w14:paraId="1DC7C0AD" w14:textId="77777777">
        <w:trPr>
          <w:trHeight w:val="266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2046AF1" w14:textId="77777777" w:rsidR="00F02938" w:rsidRDefault="00F02938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E877BF0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 человек и более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EAA7E9A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</w:tr>
    </w:tbl>
    <w:p w14:paraId="13376186" w14:textId="77777777" w:rsidR="00F02938" w:rsidRDefault="00F02938">
      <w:pPr>
        <w:rPr>
          <w:b/>
          <w:u w:val="single"/>
        </w:rPr>
      </w:pPr>
    </w:p>
    <w:tbl>
      <w:tblPr>
        <w:tblStyle w:val="a6"/>
        <w:tblW w:w="1570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3048"/>
        <w:gridCol w:w="135"/>
        <w:gridCol w:w="709"/>
        <w:gridCol w:w="991"/>
      </w:tblGrid>
      <w:tr w:rsidR="00F02938" w14:paraId="642B446C" w14:textId="77777777" w:rsidTr="001B5F66">
        <w:trPr>
          <w:trHeight w:val="411"/>
        </w:trPr>
        <w:tc>
          <w:tcPr>
            <w:tcW w:w="817" w:type="dxa"/>
            <w:shd w:val="clear" w:color="auto" w:fill="D9D9D9"/>
          </w:tcPr>
          <w:p w14:paraId="4EA51FC1" w14:textId="77777777" w:rsidR="00F02938" w:rsidRDefault="008C4B72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I</w:t>
            </w:r>
          </w:p>
        </w:tc>
        <w:tc>
          <w:tcPr>
            <w:tcW w:w="14883" w:type="dxa"/>
            <w:gridSpan w:val="4"/>
            <w:shd w:val="clear" w:color="auto" w:fill="D9D9D9"/>
          </w:tcPr>
          <w:p w14:paraId="2FC0134B" w14:textId="77777777" w:rsidR="00F02938" w:rsidRDefault="008C4B7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Оказывает ли Ваша компания поддержку материально-технической базы учреждений профессионального образования, не являющихся структурными подразделениями компании? </w:t>
            </w:r>
          </w:p>
          <w:p w14:paraId="76B0F876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(Возможные виды поддержки: целевая покупка оборудования для учреждений профессионального обучения; передача оборудования, находящего на балансе компании, финансирование ремонта зданий, помещений; создание специализированных лабораторий и т.д.) </w:t>
            </w:r>
          </w:p>
          <w:p w14:paraId="7E38CD5C" w14:textId="77777777" w:rsidR="00F02938" w:rsidRDefault="008C4B72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При отрицательном ответе на вопрос, переходите сразу к вопросу V.</w:t>
            </w:r>
          </w:p>
        </w:tc>
      </w:tr>
      <w:tr w:rsidR="00F02938" w14:paraId="15DA5420" w14:textId="77777777" w:rsidTr="001B5F66">
        <w:trPr>
          <w:trHeight w:val="265"/>
        </w:trPr>
        <w:tc>
          <w:tcPr>
            <w:tcW w:w="817" w:type="dxa"/>
          </w:tcPr>
          <w:p w14:paraId="6AECC2C4" w14:textId="77777777" w:rsidR="00F02938" w:rsidRDefault="008C4B72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13183" w:type="dxa"/>
            <w:gridSpan w:val="2"/>
          </w:tcPr>
          <w:p w14:paraId="17F8C9C0" w14:textId="77777777" w:rsidR="00F02938" w:rsidRDefault="008C4B72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sz w:val="21"/>
                <w:szCs w:val="21"/>
              </w:rPr>
              <w:t>Да</w:t>
            </w:r>
          </w:p>
        </w:tc>
        <w:tc>
          <w:tcPr>
            <w:tcW w:w="1700" w:type="dxa"/>
            <w:gridSpan w:val="2"/>
          </w:tcPr>
          <w:p w14:paraId="3E6077A2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</w:tr>
      <w:tr w:rsidR="00F02938" w14:paraId="1BA868F0" w14:textId="77777777" w:rsidTr="001B5F66">
        <w:trPr>
          <w:trHeight w:val="170"/>
        </w:trPr>
        <w:tc>
          <w:tcPr>
            <w:tcW w:w="817" w:type="dxa"/>
          </w:tcPr>
          <w:p w14:paraId="73DA1408" w14:textId="77777777" w:rsidR="00F02938" w:rsidRDefault="008C4B72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sz w:val="21"/>
                <w:szCs w:val="21"/>
              </w:rPr>
              <w:t>1.2</w:t>
            </w:r>
          </w:p>
        </w:tc>
        <w:tc>
          <w:tcPr>
            <w:tcW w:w="13183" w:type="dxa"/>
            <w:gridSpan w:val="2"/>
          </w:tcPr>
          <w:p w14:paraId="103F70E5" w14:textId="77777777" w:rsidR="00F02938" w:rsidRDefault="008C4B72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1700" w:type="dxa"/>
            <w:gridSpan w:val="2"/>
          </w:tcPr>
          <w:p w14:paraId="6CDAA993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</w:tr>
      <w:tr w:rsidR="00F02938" w14:paraId="7802EC78" w14:textId="77777777" w:rsidTr="001B5F66">
        <w:trPr>
          <w:trHeight w:val="454"/>
        </w:trPr>
        <w:tc>
          <w:tcPr>
            <w:tcW w:w="817" w:type="dxa"/>
            <w:shd w:val="clear" w:color="auto" w:fill="D9D9D9"/>
          </w:tcPr>
          <w:p w14:paraId="26CE6E78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II</w:t>
            </w:r>
          </w:p>
        </w:tc>
        <w:tc>
          <w:tcPr>
            <w:tcW w:w="14883" w:type="dxa"/>
            <w:gridSpan w:val="4"/>
            <w:shd w:val="clear" w:color="auto" w:fill="D9D9D9"/>
          </w:tcPr>
          <w:p w14:paraId="5870BCAC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Если Вы ответили утвердительно на вопрос I, то какую приблизительно долю средств в прибыли составляют общие расходы на поддержку организаций профессионального образования?</w:t>
            </w:r>
          </w:p>
        </w:tc>
      </w:tr>
      <w:tr w:rsidR="00F02938" w14:paraId="61D437A8" w14:textId="77777777" w:rsidTr="001B5F66">
        <w:trPr>
          <w:trHeight w:val="265"/>
        </w:trPr>
        <w:tc>
          <w:tcPr>
            <w:tcW w:w="817" w:type="dxa"/>
          </w:tcPr>
          <w:p w14:paraId="2336BD91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</w:t>
            </w:r>
          </w:p>
        </w:tc>
        <w:tc>
          <w:tcPr>
            <w:tcW w:w="13183" w:type="dxa"/>
            <w:gridSpan w:val="2"/>
          </w:tcPr>
          <w:p w14:paraId="061334D4" w14:textId="77777777" w:rsidR="00F02938" w:rsidRDefault="00F02938">
            <w:pPr>
              <w:jc w:val="both"/>
              <w:rPr>
                <w:sz w:val="21"/>
                <w:szCs w:val="21"/>
              </w:rPr>
            </w:pPr>
          </w:p>
          <w:p w14:paraId="29DE51A1" w14:textId="77777777" w:rsidR="00F02938" w:rsidRDefault="008C4B7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______________________% </w:t>
            </w:r>
          </w:p>
        </w:tc>
        <w:tc>
          <w:tcPr>
            <w:tcW w:w="1700" w:type="dxa"/>
            <w:gridSpan w:val="2"/>
          </w:tcPr>
          <w:p w14:paraId="50EE5232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</w:tr>
      <w:tr w:rsidR="00F02938" w14:paraId="45DC3838" w14:textId="77777777" w:rsidTr="001B5F66">
        <w:trPr>
          <w:trHeight w:val="454"/>
        </w:trPr>
        <w:tc>
          <w:tcPr>
            <w:tcW w:w="817" w:type="dxa"/>
            <w:shd w:val="clear" w:color="auto" w:fill="D9D9D9"/>
          </w:tcPr>
          <w:p w14:paraId="25680CA9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sz w:val="21"/>
                <w:szCs w:val="21"/>
              </w:rPr>
              <w:t>III</w:t>
            </w:r>
          </w:p>
        </w:tc>
        <w:tc>
          <w:tcPr>
            <w:tcW w:w="14883" w:type="dxa"/>
            <w:gridSpan w:val="4"/>
            <w:shd w:val="clear" w:color="auto" w:fill="D9D9D9"/>
          </w:tcPr>
          <w:p w14:paraId="23BA8710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Если Вы ответили утвердительно на вопрос I, то какую приблизительно сумму в год тратит Ваша компания на поддержку и развитие материально-технической базы образовательных учреждений?</w:t>
            </w:r>
          </w:p>
        </w:tc>
      </w:tr>
      <w:tr w:rsidR="00F02938" w14:paraId="3D077D44" w14:textId="77777777" w:rsidTr="001B5F66">
        <w:trPr>
          <w:trHeight w:val="242"/>
        </w:trPr>
        <w:tc>
          <w:tcPr>
            <w:tcW w:w="817" w:type="dxa"/>
          </w:tcPr>
          <w:p w14:paraId="2C659A28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  <w:tc>
          <w:tcPr>
            <w:tcW w:w="13183" w:type="dxa"/>
            <w:gridSpan w:val="2"/>
          </w:tcPr>
          <w:p w14:paraId="50D7B3E4" w14:textId="77777777" w:rsidR="00F02938" w:rsidRDefault="008C4B7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 100 тыс. рублей </w:t>
            </w:r>
          </w:p>
        </w:tc>
        <w:tc>
          <w:tcPr>
            <w:tcW w:w="1700" w:type="dxa"/>
            <w:gridSpan w:val="2"/>
          </w:tcPr>
          <w:p w14:paraId="7E1D16FA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</w:tr>
      <w:tr w:rsidR="00F02938" w14:paraId="03A91D64" w14:textId="77777777" w:rsidTr="001B5F66">
        <w:trPr>
          <w:trHeight w:val="274"/>
        </w:trPr>
        <w:tc>
          <w:tcPr>
            <w:tcW w:w="817" w:type="dxa"/>
          </w:tcPr>
          <w:p w14:paraId="635D6AB3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</w:t>
            </w:r>
          </w:p>
        </w:tc>
        <w:tc>
          <w:tcPr>
            <w:tcW w:w="13183" w:type="dxa"/>
            <w:gridSpan w:val="2"/>
          </w:tcPr>
          <w:p w14:paraId="11D33C6E" w14:textId="77777777" w:rsidR="00F02938" w:rsidRDefault="008C4B7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101 до 500 тыс. руб.</w:t>
            </w:r>
          </w:p>
        </w:tc>
        <w:tc>
          <w:tcPr>
            <w:tcW w:w="1700" w:type="dxa"/>
            <w:gridSpan w:val="2"/>
          </w:tcPr>
          <w:p w14:paraId="6FC214E9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</w:tr>
      <w:tr w:rsidR="00F02938" w14:paraId="4D21785D" w14:textId="77777777" w:rsidTr="001B5F66">
        <w:trPr>
          <w:trHeight w:val="279"/>
        </w:trPr>
        <w:tc>
          <w:tcPr>
            <w:tcW w:w="817" w:type="dxa"/>
          </w:tcPr>
          <w:p w14:paraId="09D94ACA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3.3</w:t>
            </w:r>
          </w:p>
        </w:tc>
        <w:tc>
          <w:tcPr>
            <w:tcW w:w="13183" w:type="dxa"/>
            <w:gridSpan w:val="2"/>
          </w:tcPr>
          <w:p w14:paraId="7016E978" w14:textId="77777777" w:rsidR="00F02938" w:rsidRDefault="008C4B7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501 до 1000 тыс. руб.</w:t>
            </w:r>
          </w:p>
        </w:tc>
        <w:tc>
          <w:tcPr>
            <w:tcW w:w="1700" w:type="dxa"/>
            <w:gridSpan w:val="2"/>
          </w:tcPr>
          <w:p w14:paraId="3A078260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</w:tr>
      <w:tr w:rsidR="00F02938" w14:paraId="7B9C5D37" w14:textId="77777777" w:rsidTr="001B5F66">
        <w:trPr>
          <w:trHeight w:val="269"/>
        </w:trPr>
        <w:tc>
          <w:tcPr>
            <w:tcW w:w="817" w:type="dxa"/>
          </w:tcPr>
          <w:p w14:paraId="1813594F" w14:textId="77777777" w:rsidR="00F02938" w:rsidRDefault="008C4B72">
            <w:pPr>
              <w:rPr>
                <w:rFonts w:ascii="Arial" w:eastAsia="Arial" w:hAnsi="Arial" w:cs="Arial"/>
                <w:b/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3.4</w:t>
            </w:r>
          </w:p>
        </w:tc>
        <w:tc>
          <w:tcPr>
            <w:tcW w:w="13183" w:type="dxa"/>
            <w:gridSpan w:val="2"/>
          </w:tcPr>
          <w:p w14:paraId="3955F727" w14:textId="77777777" w:rsidR="00F02938" w:rsidRDefault="008C4B7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1001 до 5000 тыс. руб.</w:t>
            </w:r>
          </w:p>
        </w:tc>
        <w:tc>
          <w:tcPr>
            <w:tcW w:w="1700" w:type="dxa"/>
            <w:gridSpan w:val="2"/>
          </w:tcPr>
          <w:p w14:paraId="31F769A3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</w:tr>
      <w:tr w:rsidR="00F02938" w14:paraId="32DB9538" w14:textId="77777777" w:rsidTr="001B5F66">
        <w:trPr>
          <w:trHeight w:val="273"/>
        </w:trPr>
        <w:tc>
          <w:tcPr>
            <w:tcW w:w="817" w:type="dxa"/>
          </w:tcPr>
          <w:p w14:paraId="38B1005D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3.5</w:t>
            </w:r>
          </w:p>
        </w:tc>
        <w:tc>
          <w:tcPr>
            <w:tcW w:w="13183" w:type="dxa"/>
            <w:gridSpan w:val="2"/>
          </w:tcPr>
          <w:p w14:paraId="7967D383" w14:textId="77777777" w:rsidR="00F02938" w:rsidRDefault="008C4B7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более 5000 тыс. руб.</w:t>
            </w:r>
          </w:p>
        </w:tc>
        <w:tc>
          <w:tcPr>
            <w:tcW w:w="1700" w:type="dxa"/>
            <w:gridSpan w:val="2"/>
          </w:tcPr>
          <w:p w14:paraId="1F2A3FBA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</w:tr>
      <w:tr w:rsidR="00F02938" w14:paraId="1EDC7C00" w14:textId="77777777" w:rsidTr="001B5F66">
        <w:trPr>
          <w:trHeight w:val="263"/>
        </w:trPr>
        <w:tc>
          <w:tcPr>
            <w:tcW w:w="817" w:type="dxa"/>
          </w:tcPr>
          <w:p w14:paraId="2CF8463C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3.6</w:t>
            </w:r>
          </w:p>
        </w:tc>
        <w:tc>
          <w:tcPr>
            <w:tcW w:w="13183" w:type="dxa"/>
            <w:gridSpan w:val="2"/>
          </w:tcPr>
          <w:p w14:paraId="4BAB2AD0" w14:textId="77777777" w:rsidR="00F02938" w:rsidRDefault="008C4B7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том числе по «сетевой» форме обучения ______________________тыс. рублей</w:t>
            </w:r>
          </w:p>
        </w:tc>
        <w:tc>
          <w:tcPr>
            <w:tcW w:w="1700" w:type="dxa"/>
            <w:gridSpan w:val="2"/>
          </w:tcPr>
          <w:p w14:paraId="00963E31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</w:tr>
      <w:tr w:rsidR="00F02938" w14:paraId="2C90CC8D" w14:textId="77777777" w:rsidTr="001B5F66">
        <w:trPr>
          <w:trHeight w:val="426"/>
        </w:trPr>
        <w:tc>
          <w:tcPr>
            <w:tcW w:w="817" w:type="dxa"/>
            <w:shd w:val="clear" w:color="auto" w:fill="D9D9D9"/>
          </w:tcPr>
          <w:p w14:paraId="0B8DC733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IV</w:t>
            </w:r>
          </w:p>
        </w:tc>
        <w:tc>
          <w:tcPr>
            <w:tcW w:w="14883" w:type="dxa"/>
            <w:gridSpan w:val="4"/>
            <w:shd w:val="clear" w:color="auto" w:fill="D9D9D9"/>
          </w:tcPr>
          <w:p w14:paraId="591F9B2C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Как Вы считаете, увеличится ли сумма выделяемых Вашей компанией средств на поддержку материально-технической базы учреждений профессионального образования, если будет реализована возможность применения инвестиционного налогового вычета по налогу на прибыль в отношении расходов в виде пожертвований, перечисляемых государственным и муниципальным образовательным учреждениям, реализующим программы СПО? </w:t>
            </w:r>
          </w:p>
        </w:tc>
      </w:tr>
      <w:tr w:rsidR="00F02938" w14:paraId="57A4211B" w14:textId="77777777" w:rsidTr="001B5F66">
        <w:trPr>
          <w:trHeight w:val="226"/>
        </w:trPr>
        <w:tc>
          <w:tcPr>
            <w:tcW w:w="817" w:type="dxa"/>
          </w:tcPr>
          <w:p w14:paraId="4A040C0C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  <w:tc>
          <w:tcPr>
            <w:tcW w:w="13183" w:type="dxa"/>
            <w:gridSpan w:val="2"/>
          </w:tcPr>
          <w:p w14:paraId="184F057F" w14:textId="77777777" w:rsidR="00F02938" w:rsidRDefault="008C4B72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sz w:val="21"/>
                <w:szCs w:val="21"/>
              </w:rPr>
              <w:t>Да</w:t>
            </w:r>
          </w:p>
        </w:tc>
        <w:tc>
          <w:tcPr>
            <w:tcW w:w="1700" w:type="dxa"/>
            <w:gridSpan w:val="2"/>
          </w:tcPr>
          <w:p w14:paraId="2A92AA83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</w:tr>
      <w:tr w:rsidR="00F02938" w14:paraId="2D63B606" w14:textId="77777777" w:rsidTr="001B5F66">
        <w:trPr>
          <w:trHeight w:val="253"/>
        </w:trPr>
        <w:tc>
          <w:tcPr>
            <w:tcW w:w="817" w:type="dxa"/>
            <w:tcBorders>
              <w:bottom w:val="single" w:sz="4" w:space="0" w:color="BFBFBF"/>
            </w:tcBorders>
          </w:tcPr>
          <w:p w14:paraId="4E96E784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4.2</w:t>
            </w:r>
          </w:p>
        </w:tc>
        <w:tc>
          <w:tcPr>
            <w:tcW w:w="13183" w:type="dxa"/>
            <w:gridSpan w:val="2"/>
            <w:tcBorders>
              <w:bottom w:val="single" w:sz="4" w:space="0" w:color="BFBFBF"/>
            </w:tcBorders>
          </w:tcPr>
          <w:p w14:paraId="0E3CA393" w14:textId="77777777" w:rsidR="00F02938" w:rsidRDefault="008C4B72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Нет </w:t>
            </w:r>
          </w:p>
        </w:tc>
        <w:tc>
          <w:tcPr>
            <w:tcW w:w="1700" w:type="dxa"/>
            <w:gridSpan w:val="2"/>
            <w:tcBorders>
              <w:bottom w:val="single" w:sz="4" w:space="0" w:color="BFBFBF"/>
            </w:tcBorders>
          </w:tcPr>
          <w:p w14:paraId="475BF21A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</w:tr>
      <w:tr w:rsidR="00F02938" w14:paraId="3938D47F" w14:textId="77777777" w:rsidTr="001B5F66">
        <w:trPr>
          <w:trHeight w:val="253"/>
        </w:trPr>
        <w:tc>
          <w:tcPr>
            <w:tcW w:w="817" w:type="dxa"/>
            <w:shd w:val="clear" w:color="auto" w:fill="D9D9D9"/>
          </w:tcPr>
          <w:p w14:paraId="654AD134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V</w:t>
            </w:r>
          </w:p>
        </w:tc>
        <w:tc>
          <w:tcPr>
            <w:tcW w:w="14883" w:type="dxa"/>
            <w:gridSpan w:val="4"/>
            <w:shd w:val="clear" w:color="auto" w:fill="D9D9D9"/>
          </w:tcPr>
          <w:p w14:paraId="0248AD9B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Если Вы ответили отрицательно на вопрос I, в случае введения «налоговой льготы» на поддержку материально-технической базы образовательных учреждений, станет ли Ваша компания оказывать такого рода поддержку? Если да, в каком объёме будет реализована поддержка учреждений профессионального образования?</w:t>
            </w:r>
          </w:p>
        </w:tc>
      </w:tr>
      <w:tr w:rsidR="00F02938" w14:paraId="64239B4A" w14:textId="77777777" w:rsidTr="001B5F66">
        <w:trPr>
          <w:trHeight w:val="410"/>
        </w:trPr>
        <w:tc>
          <w:tcPr>
            <w:tcW w:w="817" w:type="dxa"/>
          </w:tcPr>
          <w:p w14:paraId="543CE707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</w:t>
            </w:r>
          </w:p>
        </w:tc>
        <w:tc>
          <w:tcPr>
            <w:tcW w:w="13048" w:type="dxa"/>
          </w:tcPr>
          <w:p w14:paraId="3F77CEAF" w14:textId="77777777" w:rsidR="00F02938" w:rsidRDefault="00F02938">
            <w:pPr>
              <w:rPr>
                <w:sz w:val="21"/>
                <w:szCs w:val="21"/>
              </w:rPr>
            </w:pPr>
          </w:p>
          <w:p w14:paraId="7240F2ED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Да, в объёме ______________тыс. рублей</w:t>
            </w:r>
          </w:p>
        </w:tc>
        <w:tc>
          <w:tcPr>
            <w:tcW w:w="1835" w:type="dxa"/>
            <w:gridSpan w:val="3"/>
          </w:tcPr>
          <w:p w14:paraId="40B468C1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</w:tr>
      <w:tr w:rsidR="00F02938" w14:paraId="63CE1E95" w14:textId="77777777" w:rsidTr="001B5F66">
        <w:trPr>
          <w:trHeight w:val="253"/>
        </w:trPr>
        <w:tc>
          <w:tcPr>
            <w:tcW w:w="817" w:type="dxa"/>
          </w:tcPr>
          <w:p w14:paraId="4509444B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5.2</w:t>
            </w:r>
          </w:p>
        </w:tc>
        <w:tc>
          <w:tcPr>
            <w:tcW w:w="13048" w:type="dxa"/>
          </w:tcPr>
          <w:p w14:paraId="512FF900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14:paraId="46B8A959" w14:textId="77777777" w:rsidR="00BC6137" w:rsidRDefault="00BC6137">
            <w:pPr>
              <w:rPr>
                <w:sz w:val="21"/>
                <w:szCs w:val="21"/>
              </w:rPr>
            </w:pPr>
          </w:p>
          <w:p w14:paraId="0F8DC5FE" w14:textId="3870494C" w:rsidR="00BC6137" w:rsidRDefault="00BC6137">
            <w:pPr>
              <w:rPr>
                <w:sz w:val="21"/>
                <w:szCs w:val="21"/>
              </w:rPr>
            </w:pPr>
          </w:p>
        </w:tc>
        <w:tc>
          <w:tcPr>
            <w:tcW w:w="1835" w:type="dxa"/>
            <w:gridSpan w:val="3"/>
          </w:tcPr>
          <w:p w14:paraId="4CF16575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</w:tr>
      <w:tr w:rsidR="00F02938" w14:paraId="67A01575" w14:textId="77777777" w:rsidTr="001B5F66">
        <w:trPr>
          <w:trHeight w:val="404"/>
        </w:trPr>
        <w:tc>
          <w:tcPr>
            <w:tcW w:w="817" w:type="dxa"/>
            <w:tcBorders>
              <w:bottom w:val="single" w:sz="4" w:space="0" w:color="BFBFBF"/>
            </w:tcBorders>
            <w:shd w:val="clear" w:color="auto" w:fill="D9D9D9"/>
          </w:tcPr>
          <w:p w14:paraId="7578153D" w14:textId="77777777" w:rsidR="00F02938" w:rsidRDefault="008C4B72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lastRenderedPageBreak/>
              <w:t>VI</w:t>
            </w:r>
          </w:p>
        </w:tc>
        <w:tc>
          <w:tcPr>
            <w:tcW w:w="13048" w:type="dxa"/>
            <w:tcBorders>
              <w:bottom w:val="single" w:sz="4" w:space="0" w:color="BFBFBF"/>
            </w:tcBorders>
            <w:shd w:val="clear" w:color="auto" w:fill="D9D9D9"/>
          </w:tcPr>
          <w:p w14:paraId="1AD3C092" w14:textId="77777777" w:rsidR="00F02938" w:rsidRDefault="008C4B7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Осуществляет ли Ваша компания расходы в сфере образования по иным направлениям?</w:t>
            </w:r>
          </w:p>
          <w:p w14:paraId="488F5ACF" w14:textId="77777777" w:rsidR="00F02938" w:rsidRDefault="008C4B7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Отметьте подходящие варианты ответа и укажите, какую приблизительную сумму в год тратит компания на… </w:t>
            </w:r>
          </w:p>
        </w:tc>
        <w:tc>
          <w:tcPr>
            <w:tcW w:w="844" w:type="dxa"/>
            <w:gridSpan w:val="2"/>
            <w:tcBorders>
              <w:bottom w:val="single" w:sz="4" w:space="0" w:color="BFBFBF"/>
            </w:tcBorders>
            <w:shd w:val="clear" w:color="auto" w:fill="D9D9D9"/>
          </w:tcPr>
          <w:p w14:paraId="3E9B92C3" w14:textId="77777777" w:rsidR="00F02938" w:rsidRDefault="008C4B7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ДА</w:t>
            </w:r>
          </w:p>
        </w:tc>
        <w:tc>
          <w:tcPr>
            <w:tcW w:w="991" w:type="dxa"/>
            <w:tcBorders>
              <w:bottom w:val="single" w:sz="4" w:space="0" w:color="BFBFBF"/>
            </w:tcBorders>
            <w:shd w:val="clear" w:color="auto" w:fill="D9D9D9"/>
          </w:tcPr>
          <w:p w14:paraId="715A1B54" w14:textId="77777777" w:rsidR="00F02938" w:rsidRDefault="008C4B7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Сумма,</w:t>
            </w:r>
          </w:p>
          <w:p w14:paraId="28D75336" w14:textId="0F334688" w:rsidR="00F02938" w:rsidRDefault="004264FC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тыс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r w:rsidR="008C4B72">
              <w:rPr>
                <w:b/>
                <w:sz w:val="21"/>
                <w:szCs w:val="21"/>
              </w:rPr>
              <w:t>руб.</w:t>
            </w:r>
          </w:p>
        </w:tc>
      </w:tr>
      <w:tr w:rsidR="00F02938" w14:paraId="63141110" w14:textId="77777777" w:rsidTr="001B5F66">
        <w:trPr>
          <w:trHeight w:val="280"/>
        </w:trPr>
        <w:tc>
          <w:tcPr>
            <w:tcW w:w="817" w:type="dxa"/>
            <w:shd w:val="clear" w:color="auto" w:fill="auto"/>
          </w:tcPr>
          <w:p w14:paraId="0364175A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6.1</w:t>
            </w:r>
          </w:p>
        </w:tc>
        <w:tc>
          <w:tcPr>
            <w:tcW w:w="13048" w:type="dxa"/>
            <w:shd w:val="clear" w:color="auto" w:fill="auto"/>
            <w:vAlign w:val="center"/>
          </w:tcPr>
          <w:p w14:paraId="31E0961D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расходы, связанные с разработкой и (или) внедрением профессиональных стандартов </w:t>
            </w:r>
          </w:p>
        </w:tc>
        <w:tc>
          <w:tcPr>
            <w:tcW w:w="844" w:type="dxa"/>
            <w:gridSpan w:val="2"/>
          </w:tcPr>
          <w:p w14:paraId="0FEB95C7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</w:tcPr>
          <w:p w14:paraId="5BDDB275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</w:tr>
      <w:tr w:rsidR="00F02938" w14:paraId="5CF95973" w14:textId="77777777" w:rsidTr="001B5F66">
        <w:trPr>
          <w:trHeight w:val="271"/>
        </w:trPr>
        <w:tc>
          <w:tcPr>
            <w:tcW w:w="817" w:type="dxa"/>
            <w:shd w:val="clear" w:color="auto" w:fill="auto"/>
          </w:tcPr>
          <w:p w14:paraId="13DF757F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6.2</w:t>
            </w:r>
          </w:p>
        </w:tc>
        <w:tc>
          <w:tcPr>
            <w:tcW w:w="13048" w:type="dxa"/>
            <w:shd w:val="clear" w:color="auto" w:fill="auto"/>
            <w:vAlign w:val="center"/>
          </w:tcPr>
          <w:p w14:paraId="7EAB4513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расходы на проведение независимой оценки квалификации </w:t>
            </w:r>
          </w:p>
        </w:tc>
        <w:tc>
          <w:tcPr>
            <w:tcW w:w="844" w:type="dxa"/>
            <w:gridSpan w:val="2"/>
          </w:tcPr>
          <w:p w14:paraId="0B85F619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</w:tcPr>
          <w:p w14:paraId="2D3ECADD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</w:tr>
      <w:tr w:rsidR="00F02938" w14:paraId="648B8A78" w14:textId="77777777" w:rsidTr="001B5F66">
        <w:trPr>
          <w:trHeight w:val="274"/>
        </w:trPr>
        <w:tc>
          <w:tcPr>
            <w:tcW w:w="817" w:type="dxa"/>
            <w:shd w:val="clear" w:color="auto" w:fill="auto"/>
          </w:tcPr>
          <w:p w14:paraId="64E97075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6.3</w:t>
            </w:r>
          </w:p>
        </w:tc>
        <w:tc>
          <w:tcPr>
            <w:tcW w:w="13048" w:type="dxa"/>
            <w:shd w:val="clear" w:color="auto" w:fill="auto"/>
            <w:vAlign w:val="center"/>
          </w:tcPr>
          <w:p w14:paraId="6A8C36FB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предоставление грантов преподавателям учреждений профессионального образования, оплаты их стажировок и повышения квалификации</w:t>
            </w:r>
          </w:p>
        </w:tc>
        <w:tc>
          <w:tcPr>
            <w:tcW w:w="844" w:type="dxa"/>
            <w:gridSpan w:val="2"/>
          </w:tcPr>
          <w:p w14:paraId="20262C67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</w:tcPr>
          <w:p w14:paraId="73823080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</w:tr>
      <w:tr w:rsidR="00F02938" w14:paraId="384B3826" w14:textId="77777777" w:rsidTr="001B5F66">
        <w:trPr>
          <w:trHeight w:val="265"/>
        </w:trPr>
        <w:tc>
          <w:tcPr>
            <w:tcW w:w="817" w:type="dxa"/>
            <w:shd w:val="clear" w:color="auto" w:fill="auto"/>
          </w:tcPr>
          <w:p w14:paraId="584C140E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6.4</w:t>
            </w:r>
          </w:p>
        </w:tc>
        <w:tc>
          <w:tcPr>
            <w:tcW w:w="13048" w:type="dxa"/>
            <w:shd w:val="clear" w:color="auto" w:fill="auto"/>
            <w:vAlign w:val="center"/>
          </w:tcPr>
          <w:p w14:paraId="79AA3D97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организацию производственной практики для студентов профильных учреждений профессионального образования</w:t>
            </w:r>
          </w:p>
        </w:tc>
        <w:tc>
          <w:tcPr>
            <w:tcW w:w="844" w:type="dxa"/>
            <w:gridSpan w:val="2"/>
          </w:tcPr>
          <w:p w14:paraId="1309C843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</w:tcPr>
          <w:p w14:paraId="7954764C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</w:tr>
      <w:tr w:rsidR="00F02938" w14:paraId="5C769A5F" w14:textId="77777777" w:rsidTr="001B5F66">
        <w:trPr>
          <w:trHeight w:val="284"/>
        </w:trPr>
        <w:tc>
          <w:tcPr>
            <w:tcW w:w="817" w:type="dxa"/>
            <w:shd w:val="clear" w:color="auto" w:fill="auto"/>
          </w:tcPr>
          <w:p w14:paraId="38B5CB11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6.5</w:t>
            </w:r>
          </w:p>
        </w:tc>
        <w:tc>
          <w:tcPr>
            <w:tcW w:w="13048" w:type="dxa"/>
            <w:shd w:val="clear" w:color="auto" w:fill="auto"/>
            <w:vAlign w:val="center"/>
          </w:tcPr>
          <w:p w14:paraId="313C2D09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оплату обучения лиц, которые могут не иметь закрепленных в договоре обязательств по последующей работе в компании и иных видов расходов на образовательные программы в компаниях</w:t>
            </w:r>
          </w:p>
        </w:tc>
        <w:tc>
          <w:tcPr>
            <w:tcW w:w="844" w:type="dxa"/>
            <w:gridSpan w:val="2"/>
          </w:tcPr>
          <w:p w14:paraId="6C986E49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</w:tcPr>
          <w:p w14:paraId="2ECBD351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</w:tr>
      <w:tr w:rsidR="00F02938" w14:paraId="2D51784F" w14:textId="77777777" w:rsidTr="001B5F66">
        <w:trPr>
          <w:trHeight w:val="273"/>
        </w:trPr>
        <w:tc>
          <w:tcPr>
            <w:tcW w:w="817" w:type="dxa"/>
            <w:shd w:val="clear" w:color="auto" w:fill="auto"/>
          </w:tcPr>
          <w:p w14:paraId="4D0D2772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6.6</w:t>
            </w:r>
          </w:p>
        </w:tc>
        <w:tc>
          <w:tcPr>
            <w:tcW w:w="13048" w:type="dxa"/>
            <w:shd w:val="clear" w:color="auto" w:fill="auto"/>
            <w:vAlign w:val="center"/>
          </w:tcPr>
          <w:p w14:paraId="0CAF20B3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предоставление стипендий лицам, успешно обучающимся в профильных образовательных организациях профессионального образования</w:t>
            </w:r>
          </w:p>
        </w:tc>
        <w:tc>
          <w:tcPr>
            <w:tcW w:w="844" w:type="dxa"/>
            <w:gridSpan w:val="2"/>
          </w:tcPr>
          <w:p w14:paraId="3586362A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</w:tcPr>
          <w:p w14:paraId="78D8B981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</w:tr>
      <w:tr w:rsidR="00F02938" w14:paraId="626100A7" w14:textId="77777777" w:rsidTr="001B5F66">
        <w:trPr>
          <w:trHeight w:val="404"/>
        </w:trPr>
        <w:tc>
          <w:tcPr>
            <w:tcW w:w="817" w:type="dxa"/>
            <w:shd w:val="clear" w:color="auto" w:fill="auto"/>
          </w:tcPr>
          <w:p w14:paraId="29813EA6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6.7</w:t>
            </w:r>
          </w:p>
        </w:tc>
        <w:tc>
          <w:tcPr>
            <w:tcW w:w="13048" w:type="dxa"/>
            <w:shd w:val="clear" w:color="auto" w:fill="auto"/>
            <w:vAlign w:val="center"/>
          </w:tcPr>
          <w:p w14:paraId="5E4D38E0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предоставление грантов на научные, технологические и иные разработки лицам, обучающимся в образовательных организациях профессионального образования</w:t>
            </w:r>
          </w:p>
        </w:tc>
        <w:tc>
          <w:tcPr>
            <w:tcW w:w="844" w:type="dxa"/>
            <w:gridSpan w:val="2"/>
          </w:tcPr>
          <w:p w14:paraId="538BC9A8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</w:tcPr>
          <w:p w14:paraId="34C41B88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</w:tr>
      <w:tr w:rsidR="00F02938" w14:paraId="7769414D" w14:textId="77777777" w:rsidTr="001B5F66">
        <w:trPr>
          <w:trHeight w:val="404"/>
        </w:trPr>
        <w:tc>
          <w:tcPr>
            <w:tcW w:w="817" w:type="dxa"/>
            <w:shd w:val="clear" w:color="auto" w:fill="auto"/>
          </w:tcPr>
          <w:p w14:paraId="3E62F51D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6.8</w:t>
            </w:r>
          </w:p>
        </w:tc>
        <w:tc>
          <w:tcPr>
            <w:tcW w:w="13048" w:type="dxa"/>
            <w:shd w:val="clear" w:color="auto" w:fill="auto"/>
            <w:vAlign w:val="center"/>
          </w:tcPr>
          <w:p w14:paraId="75622955" w14:textId="5736345D" w:rsidR="00F02938" w:rsidRDefault="008C4B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создание новых современных методик, технологий, программного обеспечения, оборудования и пр. для развития высокотехнологичных форм получени</w:t>
            </w:r>
            <w:r w:rsidR="004264FC">
              <w:rPr>
                <w:sz w:val="21"/>
                <w:szCs w:val="21"/>
              </w:rPr>
              <w:t>я профессионального образования</w:t>
            </w:r>
          </w:p>
        </w:tc>
        <w:tc>
          <w:tcPr>
            <w:tcW w:w="844" w:type="dxa"/>
            <w:gridSpan w:val="2"/>
          </w:tcPr>
          <w:p w14:paraId="51D88CE0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</w:tcPr>
          <w:p w14:paraId="7BA155E6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</w:tr>
      <w:tr w:rsidR="00F02938" w14:paraId="6873C9D4" w14:textId="77777777" w:rsidTr="001B5F66">
        <w:trPr>
          <w:trHeight w:val="404"/>
        </w:trPr>
        <w:tc>
          <w:tcPr>
            <w:tcW w:w="817" w:type="dxa"/>
            <w:shd w:val="clear" w:color="auto" w:fill="auto"/>
          </w:tcPr>
          <w:p w14:paraId="1BFB24C8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6.9</w:t>
            </w:r>
          </w:p>
        </w:tc>
        <w:tc>
          <w:tcPr>
            <w:tcW w:w="13048" w:type="dxa"/>
            <w:shd w:val="clear" w:color="auto" w:fill="auto"/>
            <w:vAlign w:val="center"/>
          </w:tcPr>
          <w:p w14:paraId="0CBEBF3C" w14:textId="0096726D" w:rsidR="00F02938" w:rsidRDefault="008C4B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разработку</w:t>
            </w:r>
            <w:r w:rsidR="004264FC">
              <w:rPr>
                <w:sz w:val="21"/>
                <w:szCs w:val="21"/>
              </w:rPr>
              <w:t xml:space="preserve"> современных учебников (в случае</w:t>
            </w:r>
            <w:r>
              <w:rPr>
                <w:sz w:val="21"/>
                <w:szCs w:val="21"/>
              </w:rPr>
              <w:t xml:space="preserve"> отсутствия современных учебников по специальностям для высокотехнологичных производств)</w:t>
            </w:r>
          </w:p>
        </w:tc>
        <w:tc>
          <w:tcPr>
            <w:tcW w:w="844" w:type="dxa"/>
            <w:gridSpan w:val="2"/>
          </w:tcPr>
          <w:p w14:paraId="0CBB2B94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</w:tcPr>
          <w:p w14:paraId="03838AE3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</w:tr>
      <w:tr w:rsidR="00F02938" w14:paraId="2995843C" w14:textId="77777777" w:rsidTr="001B5F66">
        <w:trPr>
          <w:trHeight w:val="424"/>
        </w:trPr>
        <w:tc>
          <w:tcPr>
            <w:tcW w:w="817" w:type="dxa"/>
            <w:tcBorders>
              <w:bottom w:val="single" w:sz="4" w:space="0" w:color="BFBFBF"/>
            </w:tcBorders>
            <w:shd w:val="clear" w:color="auto" w:fill="auto"/>
          </w:tcPr>
          <w:p w14:paraId="3D12C007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6.10</w:t>
            </w:r>
          </w:p>
        </w:tc>
        <w:tc>
          <w:tcPr>
            <w:tcW w:w="13048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135DA99B" w14:textId="77777777" w:rsidR="00F02938" w:rsidRDefault="008C4B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другое (Укажите, что именно)</w:t>
            </w:r>
          </w:p>
        </w:tc>
        <w:tc>
          <w:tcPr>
            <w:tcW w:w="844" w:type="dxa"/>
            <w:gridSpan w:val="2"/>
            <w:tcBorders>
              <w:bottom w:val="single" w:sz="4" w:space="0" w:color="BFBFBF"/>
            </w:tcBorders>
          </w:tcPr>
          <w:p w14:paraId="0B4069B7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bottom w:val="single" w:sz="4" w:space="0" w:color="BFBFBF"/>
            </w:tcBorders>
          </w:tcPr>
          <w:p w14:paraId="4124531E" w14:textId="77777777" w:rsidR="00F02938" w:rsidRDefault="00F02938">
            <w:pPr>
              <w:jc w:val="center"/>
              <w:rPr>
                <w:sz w:val="21"/>
                <w:szCs w:val="21"/>
              </w:rPr>
            </w:pPr>
          </w:p>
        </w:tc>
      </w:tr>
      <w:tr w:rsidR="001B5F66" w:rsidRPr="006F348F" w14:paraId="245429BA" w14:textId="77777777" w:rsidTr="001B5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27BE44CD" w14:textId="3C951473" w:rsidR="001B5F66" w:rsidRPr="001B5F66" w:rsidRDefault="001B5F66" w:rsidP="00033A2E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  <w:lang w:val="en-US"/>
              </w:rPr>
              <w:t>VII</w:t>
            </w:r>
          </w:p>
        </w:tc>
        <w:tc>
          <w:tcPr>
            <w:tcW w:w="13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49623FDE" w14:textId="77777777" w:rsidR="001B5F66" w:rsidRPr="006F348F" w:rsidRDefault="001B5F66" w:rsidP="00033A2E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6F348F">
              <w:rPr>
                <w:b/>
                <w:sz w:val="21"/>
                <w:szCs w:val="21"/>
              </w:rPr>
              <w:t xml:space="preserve">Если Ваша компания в настоящее время НЕ выделяет средства на поддержку сферы образования по указанным направлениям, то в случае введения «налоговой льготы», станет ли Ваша компания осуществлять следующие расходы…? </w:t>
            </w:r>
          </w:p>
        </w:tc>
        <w:tc>
          <w:tcPr>
            <w:tcW w:w="8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593907DB" w14:textId="77777777" w:rsidR="001B5F66" w:rsidRPr="006F348F" w:rsidRDefault="001B5F66" w:rsidP="00033A2E">
            <w:pPr>
              <w:jc w:val="center"/>
              <w:rPr>
                <w:b/>
                <w:sz w:val="21"/>
                <w:szCs w:val="21"/>
              </w:rPr>
            </w:pPr>
            <w:r w:rsidRPr="006F348F">
              <w:rPr>
                <w:b/>
                <w:sz w:val="21"/>
                <w:szCs w:val="21"/>
              </w:rPr>
              <w:t>ДА</w:t>
            </w:r>
          </w:p>
        </w:tc>
        <w:tc>
          <w:tcPr>
            <w:tcW w:w="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7BEF3F16" w14:textId="77777777" w:rsidR="001B5F66" w:rsidRPr="006F348F" w:rsidRDefault="001B5F66" w:rsidP="00033A2E">
            <w:pPr>
              <w:jc w:val="center"/>
              <w:rPr>
                <w:b/>
                <w:sz w:val="21"/>
                <w:szCs w:val="21"/>
              </w:rPr>
            </w:pPr>
            <w:r w:rsidRPr="006F348F">
              <w:rPr>
                <w:b/>
                <w:sz w:val="21"/>
                <w:szCs w:val="21"/>
              </w:rPr>
              <w:t>НЕТ</w:t>
            </w:r>
          </w:p>
        </w:tc>
      </w:tr>
      <w:tr w:rsidR="001B5F66" w:rsidRPr="006F348F" w14:paraId="0008F8DE" w14:textId="77777777" w:rsidTr="001B5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D18C6D" w14:textId="7A1A8765" w:rsidR="001B5F66" w:rsidRPr="006F348F" w:rsidRDefault="001B5F66" w:rsidP="00033A2E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7</w:t>
            </w:r>
            <w:r w:rsidRPr="006F348F">
              <w:rPr>
                <w:sz w:val="21"/>
                <w:szCs w:val="21"/>
                <w:lang w:val="en-US"/>
              </w:rPr>
              <w:t>.1</w:t>
            </w:r>
          </w:p>
        </w:tc>
        <w:tc>
          <w:tcPr>
            <w:tcW w:w="13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0512DB" w14:textId="77777777" w:rsidR="001B5F66" w:rsidRPr="006F348F" w:rsidRDefault="001B5F66" w:rsidP="00033A2E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 xml:space="preserve">расходы, связанные с разработкой и (или) внедрением профессиональных стандартов </w:t>
            </w:r>
          </w:p>
        </w:tc>
        <w:tc>
          <w:tcPr>
            <w:tcW w:w="8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B12C8E" w14:textId="77777777" w:rsidR="001B5F66" w:rsidRPr="006F348F" w:rsidRDefault="001B5F66" w:rsidP="00033A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072AFC" w14:textId="77777777" w:rsidR="001B5F66" w:rsidRPr="006F348F" w:rsidRDefault="001B5F66" w:rsidP="00033A2E">
            <w:pPr>
              <w:jc w:val="center"/>
              <w:rPr>
                <w:sz w:val="21"/>
                <w:szCs w:val="21"/>
              </w:rPr>
            </w:pPr>
          </w:p>
        </w:tc>
      </w:tr>
      <w:tr w:rsidR="001B5F66" w:rsidRPr="006F348F" w14:paraId="52FA26F8" w14:textId="77777777" w:rsidTr="001B5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3FFEBD" w14:textId="4BD91FA2" w:rsidR="001B5F66" w:rsidRPr="006F348F" w:rsidRDefault="001B5F66" w:rsidP="00033A2E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7</w:t>
            </w:r>
            <w:r w:rsidRPr="006F348F">
              <w:rPr>
                <w:sz w:val="21"/>
                <w:szCs w:val="21"/>
                <w:lang w:val="en-US"/>
              </w:rPr>
              <w:t>.2</w:t>
            </w:r>
          </w:p>
        </w:tc>
        <w:tc>
          <w:tcPr>
            <w:tcW w:w="13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1C8B4C" w14:textId="77777777" w:rsidR="001B5F66" w:rsidRPr="006F348F" w:rsidRDefault="001B5F66" w:rsidP="00033A2E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 xml:space="preserve">расходы на проведение независимой оценки квалификации </w:t>
            </w:r>
          </w:p>
        </w:tc>
        <w:tc>
          <w:tcPr>
            <w:tcW w:w="8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18ED27" w14:textId="77777777" w:rsidR="001B5F66" w:rsidRPr="006F348F" w:rsidRDefault="001B5F66" w:rsidP="00033A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4EC576" w14:textId="77777777" w:rsidR="001B5F66" w:rsidRPr="006F348F" w:rsidRDefault="001B5F66" w:rsidP="00033A2E">
            <w:pPr>
              <w:jc w:val="center"/>
              <w:rPr>
                <w:sz w:val="21"/>
                <w:szCs w:val="21"/>
              </w:rPr>
            </w:pPr>
          </w:p>
        </w:tc>
      </w:tr>
      <w:tr w:rsidR="001B5F66" w:rsidRPr="006F348F" w14:paraId="5680F003" w14:textId="77777777" w:rsidTr="001B5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B5CF89" w14:textId="73B4FAFF" w:rsidR="001B5F66" w:rsidRPr="006F348F" w:rsidRDefault="001B5F66" w:rsidP="00033A2E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7</w:t>
            </w:r>
            <w:r w:rsidRPr="006F348F">
              <w:rPr>
                <w:sz w:val="21"/>
                <w:szCs w:val="21"/>
                <w:lang w:val="en-US"/>
              </w:rPr>
              <w:t>.3</w:t>
            </w:r>
          </w:p>
        </w:tc>
        <w:tc>
          <w:tcPr>
            <w:tcW w:w="13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E793A3" w14:textId="77777777" w:rsidR="001B5F66" w:rsidRPr="006F348F" w:rsidRDefault="001B5F66" w:rsidP="00033A2E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расходы на предоставление грантов преподавателям учреждений профессионального образования, оплаты их стажировок и повышения квалификации</w:t>
            </w:r>
          </w:p>
        </w:tc>
        <w:tc>
          <w:tcPr>
            <w:tcW w:w="8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179806" w14:textId="77777777" w:rsidR="001B5F66" w:rsidRPr="006F348F" w:rsidRDefault="001B5F66" w:rsidP="00033A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3006C8" w14:textId="77777777" w:rsidR="001B5F66" w:rsidRPr="006F348F" w:rsidRDefault="001B5F66" w:rsidP="00033A2E">
            <w:pPr>
              <w:jc w:val="center"/>
              <w:rPr>
                <w:sz w:val="21"/>
                <w:szCs w:val="21"/>
              </w:rPr>
            </w:pPr>
          </w:p>
        </w:tc>
      </w:tr>
      <w:tr w:rsidR="001B5F66" w:rsidRPr="006F348F" w14:paraId="0C972F2A" w14:textId="77777777" w:rsidTr="001B5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847643" w14:textId="12565334" w:rsidR="001B5F66" w:rsidRPr="006F348F" w:rsidRDefault="001B5F66" w:rsidP="00033A2E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7</w:t>
            </w:r>
            <w:r w:rsidRPr="006F348F">
              <w:rPr>
                <w:sz w:val="21"/>
                <w:szCs w:val="21"/>
                <w:lang w:val="en-US"/>
              </w:rPr>
              <w:t>.4</w:t>
            </w:r>
          </w:p>
        </w:tc>
        <w:tc>
          <w:tcPr>
            <w:tcW w:w="13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B9B3A5" w14:textId="77777777" w:rsidR="001B5F66" w:rsidRPr="006F348F" w:rsidRDefault="001B5F66" w:rsidP="00033A2E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расходы на организацию производственной практики для студентов профильных учреждений профессионального образования</w:t>
            </w:r>
          </w:p>
        </w:tc>
        <w:tc>
          <w:tcPr>
            <w:tcW w:w="8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2D8979" w14:textId="77777777" w:rsidR="001B5F66" w:rsidRPr="006F348F" w:rsidRDefault="001B5F66" w:rsidP="00033A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FFBA34" w14:textId="77777777" w:rsidR="001B5F66" w:rsidRPr="006F348F" w:rsidRDefault="001B5F66" w:rsidP="00033A2E">
            <w:pPr>
              <w:jc w:val="center"/>
              <w:rPr>
                <w:sz w:val="21"/>
                <w:szCs w:val="21"/>
              </w:rPr>
            </w:pPr>
          </w:p>
        </w:tc>
      </w:tr>
      <w:tr w:rsidR="001B5F66" w:rsidRPr="006F348F" w14:paraId="2F4C8E94" w14:textId="77777777" w:rsidTr="001B5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F922AB" w14:textId="0B48F913" w:rsidR="001B5F66" w:rsidRPr="006F348F" w:rsidRDefault="001B5F66" w:rsidP="00033A2E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7</w:t>
            </w:r>
            <w:r w:rsidRPr="006F348F">
              <w:rPr>
                <w:sz w:val="21"/>
                <w:szCs w:val="21"/>
                <w:lang w:val="en-US"/>
              </w:rPr>
              <w:t>.5</w:t>
            </w:r>
          </w:p>
        </w:tc>
        <w:tc>
          <w:tcPr>
            <w:tcW w:w="13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B3CDBD" w14:textId="77777777" w:rsidR="001B5F66" w:rsidRPr="006F348F" w:rsidRDefault="001B5F66" w:rsidP="00033A2E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расходы на оплату обучения лиц, которые могут не иметь закрепленных в договоре обязательств по последующей работе в компании и иных видов расходов на образовательные программы в компаниях</w:t>
            </w:r>
          </w:p>
        </w:tc>
        <w:tc>
          <w:tcPr>
            <w:tcW w:w="8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E8C0C6" w14:textId="77777777" w:rsidR="001B5F66" w:rsidRPr="006F348F" w:rsidRDefault="001B5F66" w:rsidP="00033A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384219" w14:textId="77777777" w:rsidR="001B5F66" w:rsidRPr="006F348F" w:rsidRDefault="001B5F66" w:rsidP="00033A2E">
            <w:pPr>
              <w:jc w:val="center"/>
              <w:rPr>
                <w:sz w:val="21"/>
                <w:szCs w:val="21"/>
              </w:rPr>
            </w:pPr>
          </w:p>
        </w:tc>
      </w:tr>
      <w:tr w:rsidR="001B5F66" w:rsidRPr="006F348F" w14:paraId="446220FE" w14:textId="77777777" w:rsidTr="001B5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0680E9" w14:textId="41CDA64B" w:rsidR="001B5F66" w:rsidRPr="006F348F" w:rsidRDefault="001B5F66" w:rsidP="00033A2E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7</w:t>
            </w:r>
            <w:r w:rsidRPr="006F348F">
              <w:rPr>
                <w:sz w:val="21"/>
                <w:szCs w:val="21"/>
                <w:lang w:val="en-US"/>
              </w:rPr>
              <w:t>.6</w:t>
            </w:r>
          </w:p>
        </w:tc>
        <w:tc>
          <w:tcPr>
            <w:tcW w:w="13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8C2683" w14:textId="77777777" w:rsidR="001B5F66" w:rsidRPr="006F348F" w:rsidRDefault="001B5F66" w:rsidP="00033A2E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расходы на предоставление стипендий лицам, успешно обучающимся в профильных образовательных организациях профессионального образования</w:t>
            </w:r>
          </w:p>
        </w:tc>
        <w:tc>
          <w:tcPr>
            <w:tcW w:w="8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AE4E72" w14:textId="77777777" w:rsidR="001B5F66" w:rsidRPr="006F348F" w:rsidRDefault="001B5F66" w:rsidP="00033A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0469F9" w14:textId="77777777" w:rsidR="001B5F66" w:rsidRPr="006F348F" w:rsidRDefault="001B5F66" w:rsidP="00033A2E">
            <w:pPr>
              <w:jc w:val="center"/>
              <w:rPr>
                <w:sz w:val="21"/>
                <w:szCs w:val="21"/>
              </w:rPr>
            </w:pPr>
          </w:p>
        </w:tc>
      </w:tr>
      <w:tr w:rsidR="001B5F66" w:rsidRPr="006F348F" w14:paraId="2B8B9FD9" w14:textId="77777777" w:rsidTr="001B5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987836" w14:textId="5F15F4FD" w:rsidR="001B5F66" w:rsidRPr="006F348F" w:rsidRDefault="001B5F66" w:rsidP="00033A2E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7</w:t>
            </w:r>
            <w:r w:rsidRPr="006F348F">
              <w:rPr>
                <w:sz w:val="21"/>
                <w:szCs w:val="21"/>
                <w:lang w:val="en-US"/>
              </w:rPr>
              <w:t>.7</w:t>
            </w:r>
          </w:p>
        </w:tc>
        <w:tc>
          <w:tcPr>
            <w:tcW w:w="13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4858FB" w14:textId="77777777" w:rsidR="001B5F66" w:rsidRPr="006F348F" w:rsidRDefault="001B5F66" w:rsidP="00033A2E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расходы на предоставление грантов на научные, технологические и иные разработки лицам, обучающимся в образовательных организациях профессионального образования</w:t>
            </w:r>
          </w:p>
        </w:tc>
        <w:tc>
          <w:tcPr>
            <w:tcW w:w="8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8A52D9" w14:textId="77777777" w:rsidR="001B5F66" w:rsidRPr="006F348F" w:rsidRDefault="001B5F66" w:rsidP="00033A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993B7A" w14:textId="77777777" w:rsidR="001B5F66" w:rsidRPr="006F348F" w:rsidRDefault="001B5F66" w:rsidP="00033A2E">
            <w:pPr>
              <w:jc w:val="center"/>
              <w:rPr>
                <w:sz w:val="21"/>
                <w:szCs w:val="21"/>
              </w:rPr>
            </w:pPr>
          </w:p>
        </w:tc>
      </w:tr>
      <w:tr w:rsidR="001B5F66" w:rsidRPr="006F348F" w14:paraId="2D54ADA0" w14:textId="77777777" w:rsidTr="001B5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800A38" w14:textId="74118730" w:rsidR="001B5F66" w:rsidRPr="006F348F" w:rsidRDefault="001B5F66" w:rsidP="00033A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Pr="006F348F">
              <w:rPr>
                <w:sz w:val="21"/>
                <w:szCs w:val="21"/>
              </w:rPr>
              <w:t>.8</w:t>
            </w:r>
          </w:p>
        </w:tc>
        <w:tc>
          <w:tcPr>
            <w:tcW w:w="13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14DDA3" w14:textId="77777777" w:rsidR="001B5F66" w:rsidRPr="006F348F" w:rsidRDefault="001B5F66" w:rsidP="00033A2E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расходы на создание новых современных методик, технологий, программного обеспечения, оборудования и пр. для развития высокотехнологичных форм получения профессионального образования;</w:t>
            </w:r>
          </w:p>
        </w:tc>
        <w:tc>
          <w:tcPr>
            <w:tcW w:w="8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878124" w14:textId="77777777" w:rsidR="001B5F66" w:rsidRPr="006F348F" w:rsidRDefault="001B5F66" w:rsidP="00033A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72347E" w14:textId="77777777" w:rsidR="001B5F66" w:rsidRPr="006F348F" w:rsidRDefault="001B5F66" w:rsidP="00033A2E">
            <w:pPr>
              <w:jc w:val="center"/>
              <w:rPr>
                <w:sz w:val="21"/>
                <w:szCs w:val="21"/>
              </w:rPr>
            </w:pPr>
          </w:p>
        </w:tc>
      </w:tr>
      <w:tr w:rsidR="001B5F66" w:rsidRPr="006F348F" w14:paraId="43959398" w14:textId="77777777" w:rsidTr="001B5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95A3AD" w14:textId="3AF8BF4B" w:rsidR="001B5F66" w:rsidRPr="006F348F" w:rsidRDefault="001B5F66" w:rsidP="00033A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Pr="006F348F">
              <w:rPr>
                <w:sz w:val="21"/>
                <w:szCs w:val="21"/>
              </w:rPr>
              <w:t>.9</w:t>
            </w:r>
          </w:p>
        </w:tc>
        <w:tc>
          <w:tcPr>
            <w:tcW w:w="13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B4E171" w14:textId="77777777" w:rsidR="001B5F66" w:rsidRPr="006F348F" w:rsidRDefault="001B5F66" w:rsidP="00033A2E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расходы на разработку современных учебников (в случаи отсутствия современных учебников по специальностям для высокотехнологичных производств)</w:t>
            </w:r>
          </w:p>
        </w:tc>
        <w:tc>
          <w:tcPr>
            <w:tcW w:w="8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396B5E" w14:textId="77777777" w:rsidR="001B5F66" w:rsidRPr="006F348F" w:rsidRDefault="001B5F66" w:rsidP="00033A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D8BB49" w14:textId="77777777" w:rsidR="001B5F66" w:rsidRPr="006F348F" w:rsidRDefault="001B5F66" w:rsidP="00033A2E">
            <w:pPr>
              <w:jc w:val="center"/>
              <w:rPr>
                <w:sz w:val="21"/>
                <w:szCs w:val="21"/>
              </w:rPr>
            </w:pPr>
          </w:p>
        </w:tc>
      </w:tr>
      <w:tr w:rsidR="001B5F66" w:rsidRPr="006F348F" w14:paraId="324C6655" w14:textId="77777777" w:rsidTr="001B5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4C1146" w14:textId="783B1ECB" w:rsidR="001B5F66" w:rsidRPr="006F348F" w:rsidRDefault="001B5F66" w:rsidP="00033A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Pr="006F348F">
              <w:rPr>
                <w:sz w:val="21"/>
                <w:szCs w:val="21"/>
              </w:rPr>
              <w:t>.10</w:t>
            </w:r>
          </w:p>
        </w:tc>
        <w:tc>
          <w:tcPr>
            <w:tcW w:w="130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3F8936" w14:textId="77777777" w:rsidR="001B5F66" w:rsidRPr="006F348F" w:rsidRDefault="001B5F66" w:rsidP="00033A2E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другое (Укажите, что именно)</w:t>
            </w:r>
          </w:p>
        </w:tc>
        <w:tc>
          <w:tcPr>
            <w:tcW w:w="8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7FD434" w14:textId="77777777" w:rsidR="001B5F66" w:rsidRPr="006F348F" w:rsidRDefault="001B5F66" w:rsidP="00033A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FCA4D5" w14:textId="77777777" w:rsidR="001B5F66" w:rsidRPr="006F348F" w:rsidRDefault="001B5F66" w:rsidP="00033A2E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7FEBF92" w14:textId="77777777" w:rsidR="00F02938" w:rsidRDefault="00F02938">
      <w:pPr>
        <w:jc w:val="center"/>
        <w:rPr>
          <w:sz w:val="21"/>
          <w:szCs w:val="21"/>
        </w:rPr>
      </w:pPr>
    </w:p>
    <w:p w14:paraId="3C1C60E7" w14:textId="77777777" w:rsidR="001B5F66" w:rsidRDefault="001B5F66">
      <w:pPr>
        <w:jc w:val="center"/>
        <w:rPr>
          <w:sz w:val="21"/>
          <w:szCs w:val="21"/>
        </w:rPr>
      </w:pPr>
    </w:p>
    <w:p w14:paraId="330832B6" w14:textId="77777777" w:rsidR="00F02938" w:rsidRDefault="008C4B72">
      <w:pPr>
        <w:jc w:val="center"/>
        <w:rPr>
          <w:sz w:val="21"/>
          <w:szCs w:val="21"/>
        </w:rPr>
      </w:pPr>
      <w:r>
        <w:rPr>
          <w:sz w:val="21"/>
          <w:szCs w:val="21"/>
        </w:rPr>
        <w:t>СПАСИБО ЗА УЧАСТИЕ В ОПРОСЕ!</w:t>
      </w:r>
    </w:p>
    <w:p w14:paraId="5C8E2E75" w14:textId="77777777" w:rsidR="00F02938" w:rsidRDefault="00F02938">
      <w:pPr>
        <w:rPr>
          <w:sz w:val="21"/>
          <w:szCs w:val="21"/>
        </w:rPr>
      </w:pPr>
    </w:p>
    <w:sectPr w:rsidR="00F02938">
      <w:headerReference w:type="default" r:id="rId6"/>
      <w:pgSz w:w="16838" w:h="11906" w:orient="landscape"/>
      <w:pgMar w:top="567" w:right="816" w:bottom="567" w:left="567" w:header="425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E535" w14:textId="77777777" w:rsidR="00AE579D" w:rsidRDefault="00AE579D">
      <w:r>
        <w:separator/>
      </w:r>
    </w:p>
  </w:endnote>
  <w:endnote w:type="continuationSeparator" w:id="0">
    <w:p w14:paraId="3D5518B4" w14:textId="77777777" w:rsidR="00AE579D" w:rsidRDefault="00AE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658FE" w14:textId="77777777" w:rsidR="00AE579D" w:rsidRDefault="00AE579D">
      <w:r>
        <w:separator/>
      </w:r>
    </w:p>
  </w:footnote>
  <w:footnote w:type="continuationSeparator" w:id="0">
    <w:p w14:paraId="68305812" w14:textId="77777777" w:rsidR="00AE579D" w:rsidRDefault="00AE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C98D" w14:textId="77777777" w:rsidR="00F02938" w:rsidRDefault="008C4B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2302C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38"/>
    <w:rsid w:val="001B5F66"/>
    <w:rsid w:val="00285ADC"/>
    <w:rsid w:val="00305384"/>
    <w:rsid w:val="0042302C"/>
    <w:rsid w:val="004264FC"/>
    <w:rsid w:val="008C4B72"/>
    <w:rsid w:val="00AE579D"/>
    <w:rsid w:val="00B811F2"/>
    <w:rsid w:val="00BC6137"/>
    <w:rsid w:val="00CD4DDB"/>
    <w:rsid w:val="00F0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9A41"/>
  <w15:docId w15:val="{BB6AE17F-6CEC-4569-A7F2-90889951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uiPriority w:val="11"/>
    <w:qFormat/>
    <w:rPr>
      <w:b/>
      <w:i/>
      <w:u w:val="single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 Глухова</cp:lastModifiedBy>
  <cp:revision>2</cp:revision>
  <dcterms:created xsi:type="dcterms:W3CDTF">2022-01-26T12:33:00Z</dcterms:created>
  <dcterms:modified xsi:type="dcterms:W3CDTF">2022-01-26T12:33:00Z</dcterms:modified>
</cp:coreProperties>
</file>