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3CE84" w14:textId="05D917C1" w:rsidR="00B639A9" w:rsidRPr="00B639A9" w:rsidRDefault="00B639A9" w:rsidP="00B639A9">
      <w:pPr>
        <w:widowControl w:val="0"/>
        <w:autoSpaceDE w:val="0"/>
        <w:autoSpaceDN w:val="0"/>
        <w:adjustRightInd w:val="0"/>
        <w:spacing w:after="360" w:line="240" w:lineRule="auto"/>
        <w:ind w:left="-851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>Форма заявки</w:t>
      </w:r>
    </w:p>
    <w:p w14:paraId="3A230B6A" w14:textId="77777777" w:rsidR="00B06B56" w:rsidRDefault="00DA5E08" w:rsidP="00B06B56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</w:pPr>
      <w:r w:rsidRPr="00DA5E0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 xml:space="preserve">Заявка на </w:t>
      </w:r>
      <w:r w:rsidR="00650B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>семинар</w:t>
      </w:r>
      <w:r w:rsidR="00B06B5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 xml:space="preserve">ы по </w:t>
      </w:r>
      <w:r w:rsidR="00650BBF" w:rsidRPr="00650B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 xml:space="preserve">ГОСТ </w:t>
      </w:r>
      <w:proofErr w:type="gramStart"/>
      <w:r w:rsidR="00650BBF" w:rsidRPr="00650B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>Р</w:t>
      </w:r>
      <w:proofErr w:type="gramEnd"/>
      <w:r w:rsidR="00650BBF" w:rsidRPr="00650B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 xml:space="preserve"> 59240-2020 </w:t>
      </w:r>
    </w:p>
    <w:p w14:paraId="28114045" w14:textId="786447CA" w:rsidR="00197032" w:rsidRPr="003866A8" w:rsidRDefault="00650BBF" w:rsidP="00B06B56">
      <w:pPr>
        <w:widowControl w:val="0"/>
        <w:autoSpaceDE w:val="0"/>
        <w:autoSpaceDN w:val="0"/>
        <w:adjustRightInd w:val="0"/>
        <w:spacing w:after="24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</w:pPr>
      <w:r w:rsidRPr="00650B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>«Системы менеджмента безопасности труда и охраны здоровья. Требования к организации медицинского обеспечения, профилактике заболеваний и укреплению здоровья работников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>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8"/>
      </w:tblGrid>
      <w:tr w:rsidR="00773A88" w:rsidRPr="00DA5E08" w14:paraId="11C32EEF" w14:textId="77777777" w:rsidTr="008C3A58">
        <w:trPr>
          <w:trHeight w:val="3519"/>
        </w:trPr>
        <w:tc>
          <w:tcPr>
            <w:tcW w:w="3119" w:type="dxa"/>
            <w:tcBorders>
              <w:top w:val="thickThinSmallGap" w:sz="18" w:space="0" w:color="17365D"/>
              <w:left w:val="thickThinSmallGap" w:sz="18" w:space="0" w:color="17365D"/>
              <w:bottom w:val="single" w:sz="6" w:space="0" w:color="17365D"/>
              <w:right w:val="single" w:sz="8" w:space="0" w:color="17365D"/>
            </w:tcBorders>
          </w:tcPr>
          <w:p w14:paraId="130C390B" w14:textId="6D2D7352" w:rsidR="00773A88" w:rsidRDefault="00773A88" w:rsidP="00DA5E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семинаре Вы хотели бы принять участие</w:t>
            </w:r>
            <w:r w:rsidRPr="0077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(пожалуйста, отметьте любым удобным способом)</w:t>
            </w:r>
          </w:p>
        </w:tc>
        <w:tc>
          <w:tcPr>
            <w:tcW w:w="7088" w:type="dxa"/>
            <w:tcBorders>
              <w:top w:val="thickThinSmallGap" w:sz="18" w:space="0" w:color="17365D"/>
              <w:left w:val="single" w:sz="8" w:space="0" w:color="17365D"/>
              <w:bottom w:val="single" w:sz="6" w:space="0" w:color="17365D"/>
              <w:right w:val="thickThinSmallGap" w:sz="18" w:space="0" w:color="17365D"/>
            </w:tcBorders>
          </w:tcPr>
          <w:p w14:paraId="00C07657" w14:textId="77777777" w:rsidR="008C3A58" w:rsidRDefault="00773A88" w:rsidP="008C3A5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C96314" wp14:editId="0B60D9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81915</wp:posOffset>
                      </wp:positionV>
                      <wp:extent cx="129540" cy="129540"/>
                      <wp:effectExtent l="0" t="0" r="22860" b="22860"/>
                      <wp:wrapSquare wrapText="bothSides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7022AA" id="Прямоугольник 1" o:spid="_x0000_s1026" style="position:absolute;margin-left:-.3pt;margin-top:6.45pt;width:10.2pt;height:10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" fillcolor="white [3201]" strokecolor="black [3213]" strokeweight="2pt">
                      <w10:wrap type="square"/>
                    </v:rect>
                  </w:pict>
                </mc:Fallback>
              </mc:AlternateContent>
            </w:r>
            <w:r w:rsidRPr="0077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«Построение системы менеджмента безопасности труда и охраны здоровья на основе ГОСТ </w:t>
            </w:r>
            <w:proofErr w:type="gramStart"/>
            <w:r w:rsidRPr="0077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59240-2020 «Системы менеджмента безопасности труда и охраны здоровья. Требования к организации медицинского обеспечения, профилактике заболеваний и укреплению здоровья работников» (17-18 марта 2022)</w:t>
            </w:r>
            <w:r w:rsidR="008C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7AD54747" w14:textId="7C5C08DA" w:rsidR="008C3A58" w:rsidRDefault="008C3A58" w:rsidP="008C3A5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56"/>
              <w:jc w:val="both"/>
              <w:rPr>
                <w:rFonts w:ascii="Times New Roman" w:hAnsi="Times New Roman" w:cs="Times New Roman"/>
              </w:rPr>
            </w:pPr>
            <w:r w:rsidRPr="008C3A58">
              <w:rPr>
                <w:rFonts w:ascii="Times New Roman" w:hAnsi="Times New Roman" w:cs="Times New Roman"/>
              </w:rPr>
              <w:t xml:space="preserve">Стоимость онлайн участия: 22500 рублей, НДС не облагается. </w:t>
            </w:r>
          </w:p>
          <w:p w14:paraId="29C6A505" w14:textId="6C6BBDC4" w:rsidR="00773A88" w:rsidRDefault="008C3A58" w:rsidP="008C3A5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58">
              <w:rPr>
                <w:rFonts w:ascii="Times New Roman" w:hAnsi="Times New Roman" w:cs="Times New Roman"/>
              </w:rPr>
              <w:t>Стоимость участия на территории учебного центра (г. Москва): 27500 рублей, НДС не облагается.</w:t>
            </w:r>
          </w:p>
          <w:p w14:paraId="0230B0BE" w14:textId="77777777" w:rsidR="00773A88" w:rsidRDefault="00773A88" w:rsidP="00773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3DC621" w14:textId="77777777" w:rsidR="00773A88" w:rsidRDefault="00773A88" w:rsidP="00773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78DB0D7" wp14:editId="2030D85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70485</wp:posOffset>
                      </wp:positionV>
                      <wp:extent cx="129540" cy="129540"/>
                      <wp:effectExtent l="0" t="0" r="22860" b="22860"/>
                      <wp:wrapSquare wrapText="bothSides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0F0CA2" id="Прямоугольник 2" o:spid="_x0000_s1026" style="position:absolute;margin-left:-.3pt;margin-top:5.55pt;width:10.2pt;height:1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" fillcolor="white [3201]" strokecolor="black [3213]" strokeweight="2pt">
                      <w10:wrap type="square"/>
                    </v:rect>
                  </w:pict>
                </mc:Fallback>
              </mc:AlternateContent>
            </w:r>
            <w:r w:rsidRPr="0077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«Внутренний аудитор системы менеджмента безопасности труда и охраны здоровья на основе национального стандарта ГОСТ </w:t>
            </w:r>
            <w:proofErr w:type="gramStart"/>
            <w:r w:rsidRPr="0077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59240-2020» </w:t>
            </w:r>
            <w:r w:rsidR="008C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(28-29 апреля 2022)</w:t>
            </w:r>
          </w:p>
          <w:p w14:paraId="1C7312FD" w14:textId="7A55D0AE" w:rsidR="008C3A58" w:rsidRDefault="008C3A58" w:rsidP="008C3A5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56"/>
              <w:jc w:val="both"/>
              <w:rPr>
                <w:rFonts w:ascii="Times New Roman" w:hAnsi="Times New Roman" w:cs="Times New Roman"/>
              </w:rPr>
            </w:pPr>
            <w:r w:rsidRPr="008C3A58">
              <w:rPr>
                <w:rFonts w:ascii="Times New Roman" w:hAnsi="Times New Roman" w:cs="Times New Roman"/>
              </w:rPr>
              <w:t>Стоимость онлайн участия: 2</w:t>
            </w:r>
            <w:r w:rsidR="00F20565">
              <w:rPr>
                <w:rFonts w:ascii="Times New Roman" w:hAnsi="Times New Roman" w:cs="Times New Roman"/>
              </w:rPr>
              <w:t>4</w:t>
            </w:r>
            <w:r w:rsidRPr="008C3A58">
              <w:rPr>
                <w:rFonts w:ascii="Times New Roman" w:hAnsi="Times New Roman" w:cs="Times New Roman"/>
              </w:rPr>
              <w:t xml:space="preserve">500 рублей, НДС не облагается. </w:t>
            </w:r>
          </w:p>
          <w:p w14:paraId="56F50B66" w14:textId="5F672F98" w:rsidR="008C3A58" w:rsidRPr="00DA5E08" w:rsidRDefault="008C3A58" w:rsidP="008C3A5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58">
              <w:rPr>
                <w:rFonts w:ascii="Times New Roman" w:hAnsi="Times New Roman" w:cs="Times New Roman"/>
              </w:rPr>
              <w:t>Стоимость участия на территории учебного центра (г. Москва): 2</w:t>
            </w:r>
            <w:r w:rsidR="00F20565">
              <w:rPr>
                <w:rFonts w:ascii="Times New Roman" w:hAnsi="Times New Roman" w:cs="Times New Roman"/>
              </w:rPr>
              <w:t>9</w:t>
            </w:r>
            <w:r w:rsidRPr="008C3A58">
              <w:rPr>
                <w:rFonts w:ascii="Times New Roman" w:hAnsi="Times New Roman" w:cs="Times New Roman"/>
              </w:rPr>
              <w:t>500 рублей, НДС не облагается.</w:t>
            </w:r>
          </w:p>
        </w:tc>
      </w:tr>
      <w:tr w:rsidR="00DA5E08" w:rsidRPr="00DA5E08" w14:paraId="763F9831" w14:textId="77777777" w:rsidTr="008C3A58">
        <w:tc>
          <w:tcPr>
            <w:tcW w:w="3119" w:type="dxa"/>
            <w:tcBorders>
              <w:top w:val="thickThinSmallGap" w:sz="18" w:space="0" w:color="17365D"/>
              <w:left w:val="thickThinSmallGap" w:sz="18" w:space="0" w:color="17365D"/>
              <w:bottom w:val="single" w:sz="6" w:space="0" w:color="17365D"/>
              <w:right w:val="single" w:sz="8" w:space="0" w:color="17365D"/>
            </w:tcBorders>
          </w:tcPr>
          <w:p w14:paraId="17A27CFA" w14:textId="3B7A5ED8" w:rsidR="00650BBF" w:rsidRPr="00DA5E08" w:rsidRDefault="00650BBF" w:rsidP="00DA5E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 (полное и сокращенное)</w:t>
            </w:r>
          </w:p>
        </w:tc>
        <w:tc>
          <w:tcPr>
            <w:tcW w:w="7088" w:type="dxa"/>
            <w:tcBorders>
              <w:top w:val="thickThinSmallGap" w:sz="18" w:space="0" w:color="17365D"/>
              <w:left w:val="single" w:sz="8" w:space="0" w:color="17365D"/>
              <w:bottom w:val="single" w:sz="6" w:space="0" w:color="17365D"/>
              <w:right w:val="thickThinSmallGap" w:sz="18" w:space="0" w:color="17365D"/>
            </w:tcBorders>
          </w:tcPr>
          <w:p w14:paraId="4FA13373" w14:textId="21E799A8" w:rsidR="004B38D8" w:rsidRPr="00DA5E08" w:rsidRDefault="004B38D8" w:rsidP="004B38D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BBF" w:rsidRPr="00DA5E08" w14:paraId="1E20E788" w14:textId="77777777" w:rsidTr="008C3A58">
        <w:tc>
          <w:tcPr>
            <w:tcW w:w="3119" w:type="dxa"/>
            <w:tcBorders>
              <w:top w:val="single" w:sz="6" w:space="0" w:color="17365D"/>
              <w:left w:val="thickThinSmallGap" w:sz="18" w:space="0" w:color="17365D"/>
              <w:bottom w:val="single" w:sz="6" w:space="0" w:color="17365D"/>
              <w:right w:val="single" w:sz="8" w:space="0" w:color="17365D"/>
            </w:tcBorders>
          </w:tcPr>
          <w:p w14:paraId="2ED75FE4" w14:textId="3290EF41" w:rsidR="00650BBF" w:rsidRDefault="00650BBF" w:rsidP="00650BB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и электронная почта </w:t>
            </w:r>
            <w:r w:rsidRPr="0065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участника(-</w:t>
            </w:r>
            <w:proofErr w:type="spellStart"/>
            <w:r w:rsidRPr="0065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5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  <w:tcBorders>
              <w:top w:val="single" w:sz="6" w:space="0" w:color="17365D"/>
              <w:left w:val="single" w:sz="8" w:space="0" w:color="17365D"/>
              <w:bottom w:val="single" w:sz="6" w:space="0" w:color="17365D"/>
              <w:right w:val="thickThinSmallGap" w:sz="18" w:space="0" w:color="17365D"/>
            </w:tcBorders>
          </w:tcPr>
          <w:p w14:paraId="17868173" w14:textId="77777777" w:rsidR="00650BBF" w:rsidRPr="00DA5E08" w:rsidRDefault="00650BBF" w:rsidP="00DA5E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BBF" w:rsidRPr="00DA5E08" w14:paraId="20BA27ED" w14:textId="77777777" w:rsidTr="008C3A58">
        <w:tc>
          <w:tcPr>
            <w:tcW w:w="3119" w:type="dxa"/>
            <w:tcBorders>
              <w:top w:val="single" w:sz="6" w:space="0" w:color="17365D"/>
              <w:left w:val="thickThinSmallGap" w:sz="18" w:space="0" w:color="17365D"/>
              <w:bottom w:val="single" w:sz="6" w:space="0" w:color="17365D"/>
              <w:right w:val="single" w:sz="8" w:space="0" w:color="17365D"/>
            </w:tcBorders>
          </w:tcPr>
          <w:p w14:paraId="1501B317" w14:textId="60954D72" w:rsidR="00650BBF" w:rsidRDefault="00650BBF" w:rsidP="00DA5E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фактический адрес организации</w:t>
            </w:r>
          </w:p>
        </w:tc>
        <w:tc>
          <w:tcPr>
            <w:tcW w:w="7088" w:type="dxa"/>
            <w:tcBorders>
              <w:top w:val="single" w:sz="6" w:space="0" w:color="17365D"/>
              <w:left w:val="single" w:sz="8" w:space="0" w:color="17365D"/>
              <w:bottom w:val="single" w:sz="6" w:space="0" w:color="17365D"/>
              <w:right w:val="thickThinSmallGap" w:sz="18" w:space="0" w:color="17365D"/>
            </w:tcBorders>
          </w:tcPr>
          <w:p w14:paraId="7D402436" w14:textId="77777777" w:rsidR="00650BBF" w:rsidRPr="00DA5E08" w:rsidRDefault="00650BBF" w:rsidP="00DA5E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BBF" w:rsidRPr="00DA5E08" w14:paraId="77244DB6" w14:textId="77777777" w:rsidTr="008C3A58">
        <w:tc>
          <w:tcPr>
            <w:tcW w:w="3119" w:type="dxa"/>
            <w:tcBorders>
              <w:top w:val="single" w:sz="6" w:space="0" w:color="17365D"/>
              <w:left w:val="thickThinSmallGap" w:sz="18" w:space="0" w:color="17365D"/>
              <w:bottom w:val="single" w:sz="6" w:space="0" w:color="17365D"/>
              <w:right w:val="single" w:sz="8" w:space="0" w:color="17365D"/>
            </w:tcBorders>
          </w:tcPr>
          <w:p w14:paraId="3807533A" w14:textId="1EBF89BE" w:rsidR="00650BBF" w:rsidRPr="00650BBF" w:rsidRDefault="00650BBF" w:rsidP="00DA5E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088" w:type="dxa"/>
            <w:tcBorders>
              <w:top w:val="single" w:sz="6" w:space="0" w:color="17365D"/>
              <w:left w:val="single" w:sz="8" w:space="0" w:color="17365D"/>
              <w:bottom w:val="single" w:sz="6" w:space="0" w:color="17365D"/>
              <w:right w:val="thickThinSmallGap" w:sz="18" w:space="0" w:color="17365D"/>
            </w:tcBorders>
          </w:tcPr>
          <w:p w14:paraId="0C10AF5E" w14:textId="77777777" w:rsidR="00650BBF" w:rsidRPr="00DA5E08" w:rsidRDefault="00650BBF" w:rsidP="00DA5E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BBF" w:rsidRPr="00DA5E08" w14:paraId="5FC590C3" w14:textId="77777777" w:rsidTr="008C3A58">
        <w:tc>
          <w:tcPr>
            <w:tcW w:w="3119" w:type="dxa"/>
            <w:tcBorders>
              <w:top w:val="single" w:sz="6" w:space="0" w:color="17365D"/>
              <w:left w:val="thickThinSmallGap" w:sz="18" w:space="0" w:color="17365D"/>
              <w:bottom w:val="single" w:sz="6" w:space="0" w:color="17365D"/>
              <w:right w:val="single" w:sz="8" w:space="0" w:color="17365D"/>
            </w:tcBorders>
          </w:tcPr>
          <w:p w14:paraId="6B7294A2" w14:textId="0D6CB745" w:rsidR="00650BBF" w:rsidRDefault="00650BBF" w:rsidP="00DA5E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088" w:type="dxa"/>
            <w:tcBorders>
              <w:top w:val="single" w:sz="6" w:space="0" w:color="17365D"/>
              <w:left w:val="single" w:sz="8" w:space="0" w:color="17365D"/>
              <w:bottom w:val="single" w:sz="6" w:space="0" w:color="17365D"/>
              <w:right w:val="thickThinSmallGap" w:sz="18" w:space="0" w:color="17365D"/>
            </w:tcBorders>
          </w:tcPr>
          <w:p w14:paraId="25BD0716" w14:textId="77777777" w:rsidR="00650BBF" w:rsidRPr="00DA5E08" w:rsidRDefault="00650BBF" w:rsidP="00DA5E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032" w:rsidRPr="00DA5E08" w14:paraId="3E5418DD" w14:textId="77777777" w:rsidTr="008C3A58">
        <w:tc>
          <w:tcPr>
            <w:tcW w:w="3119" w:type="dxa"/>
            <w:tcBorders>
              <w:top w:val="single" w:sz="6" w:space="0" w:color="17365D"/>
              <w:left w:val="thickThinSmallGap" w:sz="18" w:space="0" w:color="17365D"/>
              <w:bottom w:val="single" w:sz="6" w:space="0" w:color="17365D"/>
              <w:right w:val="single" w:sz="8" w:space="0" w:color="17365D"/>
            </w:tcBorders>
          </w:tcPr>
          <w:p w14:paraId="18419018" w14:textId="55BB4C58" w:rsidR="004B38D8" w:rsidRDefault="00650BBF" w:rsidP="00DA5E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</w:t>
            </w:r>
          </w:p>
        </w:tc>
        <w:tc>
          <w:tcPr>
            <w:tcW w:w="7088" w:type="dxa"/>
            <w:tcBorders>
              <w:top w:val="single" w:sz="6" w:space="0" w:color="17365D"/>
              <w:left w:val="single" w:sz="8" w:space="0" w:color="17365D"/>
              <w:bottom w:val="single" w:sz="6" w:space="0" w:color="17365D"/>
              <w:right w:val="thickThinSmallGap" w:sz="18" w:space="0" w:color="17365D"/>
            </w:tcBorders>
          </w:tcPr>
          <w:p w14:paraId="26419DEB" w14:textId="61C005D9" w:rsidR="00197032" w:rsidRPr="00DA5E08" w:rsidRDefault="00197032" w:rsidP="00DA5E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BBF" w:rsidRPr="00DA5E08" w14:paraId="608F8798" w14:textId="77777777" w:rsidTr="008C3A58">
        <w:tc>
          <w:tcPr>
            <w:tcW w:w="3119" w:type="dxa"/>
            <w:tcBorders>
              <w:top w:val="single" w:sz="6" w:space="0" w:color="17365D"/>
              <w:left w:val="thickThinSmallGap" w:sz="18" w:space="0" w:color="17365D"/>
              <w:bottom w:val="single" w:sz="6" w:space="0" w:color="17365D"/>
              <w:right w:val="single" w:sz="8" w:space="0" w:color="17365D"/>
            </w:tcBorders>
          </w:tcPr>
          <w:p w14:paraId="2BB06428" w14:textId="3235D1B8" w:rsidR="00650BBF" w:rsidRDefault="00650BBF" w:rsidP="00DA5E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должность лица, который будет подписывать договор, и н</w:t>
            </w:r>
            <w:r w:rsidRPr="0065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документа, на основании которого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действует</w:t>
            </w:r>
          </w:p>
        </w:tc>
        <w:tc>
          <w:tcPr>
            <w:tcW w:w="7088" w:type="dxa"/>
            <w:tcBorders>
              <w:top w:val="single" w:sz="6" w:space="0" w:color="17365D"/>
              <w:left w:val="single" w:sz="8" w:space="0" w:color="17365D"/>
              <w:bottom w:val="single" w:sz="6" w:space="0" w:color="17365D"/>
              <w:right w:val="thickThinSmallGap" w:sz="18" w:space="0" w:color="17365D"/>
            </w:tcBorders>
          </w:tcPr>
          <w:p w14:paraId="28FF2DDF" w14:textId="77777777" w:rsidR="00650BBF" w:rsidRPr="00DA5E08" w:rsidRDefault="00650BBF" w:rsidP="00DA5E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D66" w:rsidRPr="00DA5E08" w14:paraId="728D8716" w14:textId="77777777" w:rsidTr="008C3A58">
        <w:tc>
          <w:tcPr>
            <w:tcW w:w="3119" w:type="dxa"/>
            <w:tcBorders>
              <w:top w:val="single" w:sz="6" w:space="0" w:color="17365D"/>
              <w:left w:val="thickThinSmallGap" w:sz="18" w:space="0" w:color="17365D"/>
              <w:bottom w:val="single" w:sz="6" w:space="0" w:color="17365D"/>
              <w:right w:val="single" w:sz="8" w:space="0" w:color="17365D"/>
            </w:tcBorders>
          </w:tcPr>
          <w:p w14:paraId="2C4B6A89" w14:textId="53095355" w:rsidR="00733D66" w:rsidRDefault="00733D66" w:rsidP="00733D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Предпочтительный формат участия (онлайн или очно)</w:t>
            </w:r>
          </w:p>
        </w:tc>
        <w:tc>
          <w:tcPr>
            <w:tcW w:w="7088" w:type="dxa"/>
            <w:tcBorders>
              <w:top w:val="single" w:sz="6" w:space="0" w:color="17365D"/>
              <w:left w:val="single" w:sz="8" w:space="0" w:color="17365D"/>
              <w:bottom w:val="single" w:sz="6" w:space="0" w:color="17365D"/>
              <w:right w:val="thickThinSmallGap" w:sz="18" w:space="0" w:color="17365D"/>
            </w:tcBorders>
          </w:tcPr>
          <w:p w14:paraId="6442D260" w14:textId="77777777" w:rsidR="00733D66" w:rsidRPr="00DA5E08" w:rsidRDefault="00733D66" w:rsidP="00DA5E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E08" w:rsidRPr="00DA5E08" w14:paraId="7570C01C" w14:textId="77777777" w:rsidTr="008C3A58">
        <w:tc>
          <w:tcPr>
            <w:tcW w:w="3119" w:type="dxa"/>
            <w:tcBorders>
              <w:top w:val="single" w:sz="18" w:space="0" w:color="17365D"/>
              <w:left w:val="thickThinSmallGap" w:sz="18" w:space="0" w:color="17365D"/>
              <w:bottom w:val="single" w:sz="6" w:space="0" w:color="auto"/>
              <w:right w:val="single" w:sz="8" w:space="0" w:color="17365D"/>
            </w:tcBorders>
          </w:tcPr>
          <w:p w14:paraId="5C3B904F" w14:textId="3513EFED" w:rsidR="004B38D8" w:rsidRPr="00DA5E08" w:rsidRDefault="00DA5E08" w:rsidP="00DA5E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контактного лица </w:t>
            </w:r>
          </w:p>
        </w:tc>
        <w:tc>
          <w:tcPr>
            <w:tcW w:w="7088" w:type="dxa"/>
            <w:tcBorders>
              <w:top w:val="single" w:sz="18" w:space="0" w:color="17365D"/>
              <w:left w:val="single" w:sz="8" w:space="0" w:color="17365D"/>
              <w:bottom w:val="single" w:sz="6" w:space="0" w:color="auto"/>
              <w:right w:val="thickThinSmallGap" w:sz="18" w:space="0" w:color="17365D"/>
            </w:tcBorders>
          </w:tcPr>
          <w:p w14:paraId="741C1C25" w14:textId="63BE93A2" w:rsidR="00DA5E08" w:rsidRPr="00BE43D4" w:rsidRDefault="00DA5E08" w:rsidP="00E430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E08" w:rsidRPr="00DA5E08" w14:paraId="3E8B009C" w14:textId="77777777" w:rsidTr="008C3A58">
        <w:tc>
          <w:tcPr>
            <w:tcW w:w="3119" w:type="dxa"/>
            <w:tcBorders>
              <w:top w:val="single" w:sz="6" w:space="0" w:color="auto"/>
              <w:left w:val="thickThinSmallGap" w:sz="18" w:space="0" w:color="17365D"/>
              <w:bottom w:val="single" w:sz="6" w:space="0" w:color="auto"/>
              <w:right w:val="single" w:sz="8" w:space="0" w:color="17365D"/>
            </w:tcBorders>
          </w:tcPr>
          <w:p w14:paraId="0186D801" w14:textId="58E82FE3" w:rsidR="004B38D8" w:rsidRPr="00DA5E08" w:rsidRDefault="00DA5E08" w:rsidP="00DA5E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контактного лица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8" w:space="0" w:color="17365D"/>
              <w:bottom w:val="single" w:sz="6" w:space="0" w:color="auto"/>
              <w:right w:val="thickThinSmallGap" w:sz="18" w:space="0" w:color="17365D"/>
            </w:tcBorders>
          </w:tcPr>
          <w:p w14:paraId="2D194C25" w14:textId="213293FB" w:rsidR="00DA5E08" w:rsidRPr="00BE43D4" w:rsidRDefault="00DA5E08" w:rsidP="00E430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E08" w:rsidRPr="00DA5E08" w14:paraId="17C79E56" w14:textId="77777777" w:rsidTr="008C3A58">
        <w:tc>
          <w:tcPr>
            <w:tcW w:w="3119" w:type="dxa"/>
            <w:tcBorders>
              <w:top w:val="single" w:sz="6" w:space="0" w:color="auto"/>
              <w:left w:val="thickThinSmallGap" w:sz="18" w:space="0" w:color="17365D"/>
              <w:bottom w:val="single" w:sz="18" w:space="0" w:color="17365D"/>
              <w:right w:val="single" w:sz="8" w:space="0" w:color="17365D"/>
            </w:tcBorders>
          </w:tcPr>
          <w:p w14:paraId="75A3257E" w14:textId="5E81FAAB" w:rsidR="004B38D8" w:rsidRPr="00DA5E08" w:rsidRDefault="00DA5E08" w:rsidP="00DA5E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DA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контактного лица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8" w:space="0" w:color="17365D"/>
              <w:bottom w:val="single" w:sz="18" w:space="0" w:color="17365D"/>
              <w:right w:val="thickThinSmallGap" w:sz="18" w:space="0" w:color="17365D"/>
            </w:tcBorders>
          </w:tcPr>
          <w:p w14:paraId="0EE23994" w14:textId="2C63CDC4" w:rsidR="00DA5E08" w:rsidRPr="00BE43D4" w:rsidRDefault="00DA5E08" w:rsidP="00DA5E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94F3F7B" w14:textId="77777777" w:rsidR="00E2798D" w:rsidRDefault="00E2798D"/>
    <w:sectPr w:rsidR="00E2798D" w:rsidSect="00C86740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CE52E" w14:textId="77777777" w:rsidR="006D019D" w:rsidRDefault="006D019D" w:rsidP="00DA5E08">
      <w:pPr>
        <w:spacing w:after="0" w:line="240" w:lineRule="auto"/>
      </w:pPr>
      <w:r>
        <w:separator/>
      </w:r>
    </w:p>
  </w:endnote>
  <w:endnote w:type="continuationSeparator" w:id="0">
    <w:p w14:paraId="37932938" w14:textId="77777777" w:rsidR="006D019D" w:rsidRDefault="006D019D" w:rsidP="00DA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F2F89" w14:textId="77777777" w:rsidR="006D019D" w:rsidRDefault="006D019D" w:rsidP="00DA5E08">
      <w:pPr>
        <w:spacing w:after="0" w:line="240" w:lineRule="auto"/>
      </w:pPr>
      <w:r>
        <w:separator/>
      </w:r>
    </w:p>
  </w:footnote>
  <w:footnote w:type="continuationSeparator" w:id="0">
    <w:p w14:paraId="59A8E136" w14:textId="77777777" w:rsidR="006D019D" w:rsidRDefault="006D019D" w:rsidP="00DA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1001C" w14:textId="77777777" w:rsidR="004335D6" w:rsidRDefault="00DA502E" w:rsidP="00C86740">
    <w:pPr>
      <w:ind w:left="-709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 </w:t>
    </w:r>
  </w:p>
  <w:p w14:paraId="600E2316" w14:textId="77777777" w:rsidR="00C86740" w:rsidRPr="004474D3" w:rsidRDefault="006D019D" w:rsidP="00C86740">
    <w:pPr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1786C" w14:textId="77777777" w:rsidR="00C86740" w:rsidRPr="00B639A9" w:rsidRDefault="00DA5E08" w:rsidP="00C86740">
    <w:pPr>
      <w:ind w:left="-709"/>
      <w:jc w:val="both"/>
      <w:rPr>
        <w:rFonts w:ascii="Tahoma" w:hAnsi="Tahoma" w:cs="Tahoma"/>
        <w:color w:val="000000"/>
        <w:sz w:val="16"/>
        <w:szCs w:val="16"/>
        <w:lang w:val="en-US"/>
      </w:rPr>
    </w:pPr>
    <w:r>
      <w:rPr>
        <w:rFonts w:ascii="Tahoma" w:hAnsi="Tahoma" w:cs="Tahoma"/>
        <w:noProof/>
        <w:color w:val="000000"/>
        <w:sz w:val="17"/>
        <w:szCs w:val="17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E11717" wp14:editId="573FC2FE">
              <wp:simplePos x="0" y="0"/>
              <wp:positionH relativeFrom="column">
                <wp:posOffset>4408805</wp:posOffset>
              </wp:positionH>
              <wp:positionV relativeFrom="paragraph">
                <wp:posOffset>3175</wp:posOffset>
              </wp:positionV>
              <wp:extent cx="1645285" cy="741045"/>
              <wp:effectExtent l="8255" t="12700" r="13335" b="825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285" cy="741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659E96" w14:textId="77777777" w:rsidR="00C86740" w:rsidRPr="00C86740" w:rsidRDefault="006D019D" w:rsidP="00C867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E11717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left:0;text-align:left;margin-left:347.15pt;margin-top:.25pt;width:129.5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" strokecolor="white">
              <v:textbox>
                <w:txbxContent>
                  <w:p w14:paraId="0F659E96" w14:textId="77777777" w:rsidR="00C86740" w:rsidRPr="00C86740" w:rsidRDefault="00DA1CC5" w:rsidP="00C86740"/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color w:val="000000"/>
        <w:sz w:val="17"/>
        <w:szCs w:val="17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86B02" wp14:editId="5D9DF24F">
              <wp:simplePos x="0" y="0"/>
              <wp:positionH relativeFrom="column">
                <wp:posOffset>1687830</wp:posOffset>
              </wp:positionH>
              <wp:positionV relativeFrom="paragraph">
                <wp:posOffset>28575</wp:posOffset>
              </wp:positionV>
              <wp:extent cx="2324100" cy="741045"/>
              <wp:effectExtent l="1905" t="0" r="0" b="190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741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31B53" w14:textId="77777777" w:rsidR="00C86740" w:rsidRPr="00C86740" w:rsidRDefault="006D019D" w:rsidP="00C86740">
                          <w:pPr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286B02" id="Поле 3" o:spid="_x0000_s1027" type="#_x0000_t202" style="position:absolute;left:0;text-align:left;margin-left:132.9pt;margin-top:2.25pt;width:183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" stroked="f">
              <v:textbox>
                <w:txbxContent>
                  <w:p w14:paraId="31831B53" w14:textId="77777777" w:rsidR="00C86740" w:rsidRPr="00C86740" w:rsidRDefault="00DA1CC5" w:rsidP="00C86740">
                    <w:pPr>
                      <w:rPr>
                        <w:rFonts w:ascii="Tahoma" w:hAnsi="Tahoma" w:cs="Tahoma"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65B801" w14:textId="77777777" w:rsidR="00C86740" w:rsidRDefault="006D01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08"/>
    <w:rsid w:val="000269BB"/>
    <w:rsid w:val="000F6639"/>
    <w:rsid w:val="00193DA2"/>
    <w:rsid w:val="00197032"/>
    <w:rsid w:val="002E1539"/>
    <w:rsid w:val="002F275E"/>
    <w:rsid w:val="002F535A"/>
    <w:rsid w:val="003279A8"/>
    <w:rsid w:val="003866A8"/>
    <w:rsid w:val="004038C0"/>
    <w:rsid w:val="00420A71"/>
    <w:rsid w:val="00431FC0"/>
    <w:rsid w:val="00484DC1"/>
    <w:rsid w:val="0048662B"/>
    <w:rsid w:val="004B1718"/>
    <w:rsid w:val="004B38D8"/>
    <w:rsid w:val="004D2E6B"/>
    <w:rsid w:val="005062C4"/>
    <w:rsid w:val="0052489A"/>
    <w:rsid w:val="005267DD"/>
    <w:rsid w:val="00534CAF"/>
    <w:rsid w:val="0064469E"/>
    <w:rsid w:val="00650BBF"/>
    <w:rsid w:val="00667DA6"/>
    <w:rsid w:val="00694EDA"/>
    <w:rsid w:val="006A0EF4"/>
    <w:rsid w:val="006B692C"/>
    <w:rsid w:val="006D019D"/>
    <w:rsid w:val="00731320"/>
    <w:rsid w:val="00733D66"/>
    <w:rsid w:val="00773A88"/>
    <w:rsid w:val="007756DC"/>
    <w:rsid w:val="008C3A58"/>
    <w:rsid w:val="008E4A19"/>
    <w:rsid w:val="009173B2"/>
    <w:rsid w:val="009559A9"/>
    <w:rsid w:val="009E2F34"/>
    <w:rsid w:val="009F3DDE"/>
    <w:rsid w:val="00A404E2"/>
    <w:rsid w:val="00A948E0"/>
    <w:rsid w:val="00AA0FE8"/>
    <w:rsid w:val="00AA5179"/>
    <w:rsid w:val="00B06B56"/>
    <w:rsid w:val="00B639A9"/>
    <w:rsid w:val="00B92B20"/>
    <w:rsid w:val="00BE43D4"/>
    <w:rsid w:val="00D73DB7"/>
    <w:rsid w:val="00DA1CC5"/>
    <w:rsid w:val="00DA502E"/>
    <w:rsid w:val="00DA5E08"/>
    <w:rsid w:val="00DA5FEF"/>
    <w:rsid w:val="00E23066"/>
    <w:rsid w:val="00E2798D"/>
    <w:rsid w:val="00E430A7"/>
    <w:rsid w:val="00E60195"/>
    <w:rsid w:val="00EC7254"/>
    <w:rsid w:val="00F2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1C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E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5E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uiPriority w:val="99"/>
    <w:unhideWhenUsed/>
    <w:rsid w:val="00DA5E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E0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A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E08"/>
  </w:style>
  <w:style w:type="paragraph" w:styleId="aa">
    <w:name w:val="List Paragraph"/>
    <w:basedOn w:val="a"/>
    <w:uiPriority w:val="34"/>
    <w:qFormat/>
    <w:rsid w:val="00773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E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5E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uiPriority w:val="99"/>
    <w:unhideWhenUsed/>
    <w:rsid w:val="00DA5E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E0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A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E08"/>
  </w:style>
  <w:style w:type="paragraph" w:styleId="aa">
    <w:name w:val="List Paragraph"/>
    <w:basedOn w:val="a"/>
    <w:uiPriority w:val="34"/>
    <w:qFormat/>
    <w:rsid w:val="0077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monakhova</dc:creator>
  <cp:lastModifiedBy>Lenovo</cp:lastModifiedBy>
  <cp:revision>2</cp:revision>
  <dcterms:created xsi:type="dcterms:W3CDTF">2022-01-18T08:45:00Z</dcterms:created>
  <dcterms:modified xsi:type="dcterms:W3CDTF">2022-01-18T08:45:00Z</dcterms:modified>
</cp:coreProperties>
</file>