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6E" w:rsidRPr="0005426E" w:rsidRDefault="0005426E" w:rsidP="0005426E">
      <w:pPr>
        <w:autoSpaceDE w:val="0"/>
        <w:autoSpaceDN w:val="0"/>
        <w:adjustRightInd w:val="0"/>
        <w:spacing w:after="0" w:line="240" w:lineRule="auto"/>
        <w:jc w:val="center"/>
        <w:rPr>
          <w:rFonts w:cstheme="minorHAnsi"/>
          <w:b/>
          <w:sz w:val="24"/>
          <w:szCs w:val="24"/>
        </w:rPr>
      </w:pPr>
      <w:r w:rsidRPr="0005426E">
        <w:rPr>
          <w:rFonts w:cstheme="minorHAnsi"/>
          <w:b/>
          <w:sz w:val="24"/>
          <w:szCs w:val="24"/>
        </w:rPr>
        <w:t>Требования к получателям субсидии (из Постановления</w:t>
      </w:r>
      <w:r>
        <w:rPr>
          <w:rFonts w:cstheme="minorHAnsi"/>
          <w:b/>
          <w:sz w:val="24"/>
          <w:szCs w:val="24"/>
        </w:rPr>
        <w:t xml:space="preserve"> №263</w:t>
      </w:r>
      <w:r w:rsidRPr="0005426E">
        <w:rPr>
          <w:rFonts w:cstheme="minorHAnsi"/>
          <w:b/>
          <w:sz w:val="24"/>
          <w:szCs w:val="24"/>
        </w:rPr>
        <w:t>)</w:t>
      </w:r>
    </w:p>
    <w:p w:rsidR="00E104D3" w:rsidRPr="00E104D3" w:rsidRDefault="00E104D3" w:rsidP="00E104D3">
      <w:pPr>
        <w:pStyle w:val="ConsPlusNormal"/>
        <w:spacing w:before="220"/>
        <w:ind w:firstLine="540"/>
        <w:jc w:val="both"/>
        <w:rPr>
          <w:b/>
        </w:rPr>
      </w:pPr>
      <w:r w:rsidRPr="00E104D3">
        <w:rPr>
          <w:b/>
        </w:rPr>
        <w:t>9. Субсидии предоставляются заявителям, которые соответствуют следующим критериям:</w:t>
      </w:r>
    </w:p>
    <w:p w:rsidR="00E104D3" w:rsidRDefault="00E104D3" w:rsidP="00E104D3">
      <w:pPr>
        <w:pStyle w:val="ConsPlusNormal"/>
        <w:spacing w:before="220"/>
        <w:ind w:firstLine="540"/>
        <w:jc w:val="both"/>
      </w:pPr>
      <w:bookmarkStart w:id="0" w:name="Par84"/>
      <w:bookmarkEnd w:id="0"/>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4" w:history="1">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(далее - </w:t>
      </w:r>
      <w:proofErr w:type="spellStart"/>
      <w:r>
        <w:t>Росстандарт</w:t>
      </w:r>
      <w:proofErr w:type="spellEnd"/>
      <w:r>
        <w:t xml:space="preserve">) от 31.01.2014 N 14-ст (далее - ОКВЭД), за исключением видов деятельности, включенных в </w:t>
      </w:r>
      <w:hyperlink r:id="rId5" w:history="1">
        <w:r>
          <w:rPr>
            <w:color w:val="0000FF"/>
          </w:rPr>
          <w:t>разделы B</w:t>
        </w:r>
      </w:hyperlink>
      <w:r>
        <w:t xml:space="preserve">; </w:t>
      </w:r>
      <w:hyperlink r:id="rId6" w:history="1">
        <w:r>
          <w:rPr>
            <w:color w:val="0000FF"/>
          </w:rPr>
          <w:t>D</w:t>
        </w:r>
      </w:hyperlink>
      <w:r>
        <w:t xml:space="preserve">; </w:t>
      </w:r>
      <w:hyperlink r:id="rId7" w:history="1">
        <w:r>
          <w:rPr>
            <w:color w:val="0000FF"/>
          </w:rPr>
          <w:t>E</w:t>
        </w:r>
      </w:hyperlink>
      <w:r>
        <w:t xml:space="preserve"> (кроме </w:t>
      </w:r>
      <w:hyperlink r:id="rId8" w:history="1">
        <w:r>
          <w:rPr>
            <w:color w:val="0000FF"/>
          </w:rPr>
          <w:t>класса 38</w:t>
        </w:r>
      </w:hyperlink>
      <w:r>
        <w:t xml:space="preserve">); </w:t>
      </w:r>
      <w:hyperlink r:id="rId9" w:history="1">
        <w:r>
          <w:rPr>
            <w:color w:val="0000FF"/>
          </w:rPr>
          <w:t>G</w:t>
        </w:r>
      </w:hyperlink>
      <w:r>
        <w:t xml:space="preserve"> (кроме </w:t>
      </w:r>
      <w:hyperlink r:id="rId10" w:history="1">
        <w:r>
          <w:rPr>
            <w:color w:val="0000FF"/>
          </w:rPr>
          <w:t>класса 47</w:t>
        </w:r>
      </w:hyperlink>
      <w:r>
        <w:t xml:space="preserve">); </w:t>
      </w:r>
      <w:hyperlink r:id="rId11" w:history="1">
        <w:r>
          <w:rPr>
            <w:color w:val="0000FF"/>
          </w:rPr>
          <w:t>K</w:t>
        </w:r>
      </w:hyperlink>
      <w:r>
        <w:t xml:space="preserve">; </w:t>
      </w:r>
      <w:hyperlink r:id="rId12" w:history="1">
        <w:r>
          <w:rPr>
            <w:color w:val="0000FF"/>
          </w:rPr>
          <w:t>L</w:t>
        </w:r>
      </w:hyperlink>
      <w:r>
        <w:t xml:space="preserve">; </w:t>
      </w:r>
      <w:hyperlink r:id="rId13" w:history="1">
        <w:r>
          <w:rPr>
            <w:color w:val="0000FF"/>
          </w:rPr>
          <w:t>M</w:t>
        </w:r>
      </w:hyperlink>
      <w:r>
        <w:t xml:space="preserve"> (кроме </w:t>
      </w:r>
      <w:hyperlink r:id="rId14" w:history="1">
        <w:r>
          <w:rPr>
            <w:color w:val="0000FF"/>
          </w:rPr>
          <w:t>групп 70.21</w:t>
        </w:r>
      </w:hyperlink>
      <w:r>
        <w:t xml:space="preserve">, </w:t>
      </w:r>
      <w:hyperlink r:id="rId15" w:history="1">
        <w:r>
          <w:rPr>
            <w:color w:val="0000FF"/>
          </w:rPr>
          <w:t>71.11</w:t>
        </w:r>
      </w:hyperlink>
      <w:r>
        <w:t xml:space="preserve">, </w:t>
      </w:r>
      <w:hyperlink r:id="rId16" w:history="1">
        <w:r>
          <w:rPr>
            <w:color w:val="0000FF"/>
          </w:rPr>
          <w:t>73.11</w:t>
        </w:r>
      </w:hyperlink>
      <w:r>
        <w:t xml:space="preserve">, </w:t>
      </w:r>
      <w:hyperlink r:id="rId17" w:history="1">
        <w:r>
          <w:rPr>
            <w:color w:val="0000FF"/>
          </w:rPr>
          <w:t>74.10</w:t>
        </w:r>
      </w:hyperlink>
      <w:r>
        <w:t xml:space="preserve">, </w:t>
      </w:r>
      <w:hyperlink r:id="rId18" w:history="1">
        <w:r>
          <w:rPr>
            <w:color w:val="0000FF"/>
          </w:rPr>
          <w:t>74.20</w:t>
        </w:r>
      </w:hyperlink>
      <w:r>
        <w:t xml:space="preserve">, </w:t>
      </w:r>
      <w:hyperlink r:id="rId19" w:history="1">
        <w:r>
          <w:rPr>
            <w:color w:val="0000FF"/>
          </w:rPr>
          <w:t>74.30</w:t>
        </w:r>
      </w:hyperlink>
      <w:r>
        <w:t xml:space="preserve">, </w:t>
      </w:r>
      <w:hyperlink r:id="rId20" w:history="1">
        <w:r>
          <w:rPr>
            <w:color w:val="0000FF"/>
          </w:rPr>
          <w:t>класса 75</w:t>
        </w:r>
      </w:hyperlink>
      <w:r>
        <w:t xml:space="preserve">); </w:t>
      </w:r>
      <w:hyperlink r:id="rId21" w:history="1">
        <w:r>
          <w:rPr>
            <w:color w:val="0000FF"/>
          </w:rPr>
          <w:t>N</w:t>
        </w:r>
      </w:hyperlink>
      <w:r>
        <w:t xml:space="preserve"> (кроме </w:t>
      </w:r>
      <w:hyperlink r:id="rId22" w:history="1">
        <w:r>
          <w:rPr>
            <w:color w:val="0000FF"/>
          </w:rPr>
          <w:t>группы 77.22</w:t>
        </w:r>
      </w:hyperlink>
      <w:r>
        <w:t xml:space="preserve">); </w:t>
      </w:r>
      <w:hyperlink r:id="rId23" w:history="1">
        <w:r>
          <w:rPr>
            <w:color w:val="0000FF"/>
          </w:rPr>
          <w:t>O</w:t>
        </w:r>
      </w:hyperlink>
      <w:r>
        <w:t xml:space="preserve">; </w:t>
      </w:r>
      <w:hyperlink r:id="rId24" w:history="1">
        <w:r>
          <w:rPr>
            <w:color w:val="0000FF"/>
          </w:rPr>
          <w:t>группы 88.91 раздела Q</w:t>
        </w:r>
      </w:hyperlink>
      <w:r>
        <w:t xml:space="preserve">; </w:t>
      </w:r>
      <w:hyperlink r:id="rId25" w:history="1">
        <w:r>
          <w:rPr>
            <w:color w:val="0000FF"/>
          </w:rPr>
          <w:t>S</w:t>
        </w:r>
      </w:hyperlink>
      <w:r>
        <w:t xml:space="preserve"> (кроме </w:t>
      </w:r>
      <w:hyperlink r:id="rId26" w:history="1">
        <w:r>
          <w:rPr>
            <w:color w:val="0000FF"/>
          </w:rPr>
          <w:t>классов 95</w:t>
        </w:r>
      </w:hyperlink>
      <w:r>
        <w:t xml:space="preserve">, </w:t>
      </w:r>
      <w:hyperlink r:id="rId27" w:history="1">
        <w:r>
          <w:rPr>
            <w:color w:val="0000FF"/>
          </w:rPr>
          <w:t>96</w:t>
        </w:r>
      </w:hyperlink>
      <w:r>
        <w:t xml:space="preserve">); </w:t>
      </w:r>
      <w:hyperlink r:id="rId28" w:history="1">
        <w:r>
          <w:rPr>
            <w:color w:val="0000FF"/>
          </w:rPr>
          <w:t>T</w:t>
        </w:r>
      </w:hyperlink>
      <w:r>
        <w:t xml:space="preserve">; </w:t>
      </w:r>
      <w:hyperlink r:id="rId29" w:history="1">
        <w:r>
          <w:rPr>
            <w:color w:val="0000FF"/>
          </w:rPr>
          <w:t>U</w:t>
        </w:r>
      </w:hyperlink>
      <w:r>
        <w:t>; в том числе виды деятельности, приоритетные для оказания поддержки за счет средств бюджета города Красноярска в сфере:</w:t>
      </w:r>
    </w:p>
    <w:p w:rsidR="00E104D3" w:rsidRDefault="00E104D3" w:rsidP="00E104D3">
      <w:pPr>
        <w:pStyle w:val="ConsPlusNormal"/>
        <w:jc w:val="both"/>
      </w:pPr>
      <w:r>
        <w:t xml:space="preserve">(в ред. </w:t>
      </w:r>
      <w:hyperlink r:id="rId30" w:history="1">
        <w:r>
          <w:rPr>
            <w:color w:val="0000FF"/>
          </w:rPr>
          <w:t>Постановления</w:t>
        </w:r>
      </w:hyperlink>
      <w:r>
        <w:t xml:space="preserve"> администрации г. Красноярска от 19.10.2022 N 912)</w:t>
      </w:r>
    </w:p>
    <w:p w:rsidR="00E104D3" w:rsidRDefault="00E104D3" w:rsidP="00E104D3">
      <w:pPr>
        <w:pStyle w:val="ConsPlusNormal"/>
        <w:spacing w:before="220"/>
        <w:ind w:firstLine="540"/>
        <w:jc w:val="both"/>
      </w:pPr>
      <w:r>
        <w:t xml:space="preserve">социального предпринимательства и признанные социальными предприятиями в соответствии с </w:t>
      </w:r>
      <w:hyperlink r:id="rId31" w:history="1">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104D3" w:rsidRDefault="00E104D3" w:rsidP="00E104D3">
      <w:pPr>
        <w:pStyle w:val="ConsPlusNormal"/>
        <w:spacing w:before="220"/>
        <w:ind w:firstLine="540"/>
        <w:jc w:val="both"/>
      </w:pPr>
      <w:r>
        <w:t xml:space="preserve">креативной индустрии, включающей следующие виды экономической деятельности в соответствии с ОКВЭД: </w:t>
      </w:r>
      <w:hyperlink r:id="rId32" w:history="1">
        <w:r>
          <w:rPr>
            <w:color w:val="0000FF"/>
          </w:rPr>
          <w:t>классы 13</w:t>
        </w:r>
      </w:hyperlink>
      <w:r>
        <w:t xml:space="preserve"> - </w:t>
      </w:r>
      <w:hyperlink r:id="rId33" w:history="1">
        <w:r>
          <w:rPr>
            <w:color w:val="0000FF"/>
          </w:rPr>
          <w:t>15 раздела C</w:t>
        </w:r>
      </w:hyperlink>
      <w:r>
        <w:t xml:space="preserve">; </w:t>
      </w:r>
      <w:hyperlink r:id="rId34" w:history="1">
        <w:r>
          <w:rPr>
            <w:color w:val="0000FF"/>
          </w:rPr>
          <w:t>группы 32.12</w:t>
        </w:r>
      </w:hyperlink>
      <w:r>
        <w:t xml:space="preserve"> - </w:t>
      </w:r>
      <w:hyperlink r:id="rId35" w:history="1">
        <w:r>
          <w:rPr>
            <w:color w:val="0000FF"/>
          </w:rPr>
          <w:t>32.13 раздела C</w:t>
        </w:r>
      </w:hyperlink>
      <w:r>
        <w:t xml:space="preserve">; </w:t>
      </w:r>
      <w:hyperlink r:id="rId36" w:history="1">
        <w:r>
          <w:rPr>
            <w:color w:val="0000FF"/>
          </w:rPr>
          <w:t>подкласс 32.2 раздела C</w:t>
        </w:r>
      </w:hyperlink>
      <w:r>
        <w:t xml:space="preserve">; подгруппа 32.99.8 </w:t>
      </w:r>
      <w:hyperlink r:id="rId37" w:history="1">
        <w:r>
          <w:rPr>
            <w:color w:val="0000FF"/>
          </w:rPr>
          <w:t>раздела C</w:t>
        </w:r>
      </w:hyperlink>
      <w:r>
        <w:t xml:space="preserve">; </w:t>
      </w:r>
      <w:hyperlink r:id="rId38" w:history="1">
        <w:r>
          <w:rPr>
            <w:color w:val="0000FF"/>
          </w:rPr>
          <w:t>группы 58.11</w:t>
        </w:r>
      </w:hyperlink>
      <w:r>
        <w:t xml:space="preserve">, </w:t>
      </w:r>
      <w:hyperlink r:id="rId39" w:history="1">
        <w:r>
          <w:rPr>
            <w:color w:val="0000FF"/>
          </w:rPr>
          <w:t>58.13</w:t>
        </w:r>
      </w:hyperlink>
      <w:r>
        <w:t xml:space="preserve">, </w:t>
      </w:r>
      <w:hyperlink r:id="rId40" w:history="1">
        <w:r>
          <w:rPr>
            <w:color w:val="0000FF"/>
          </w:rPr>
          <w:t>58.14</w:t>
        </w:r>
      </w:hyperlink>
      <w:r>
        <w:t xml:space="preserve">, </w:t>
      </w:r>
      <w:hyperlink r:id="rId41" w:history="1">
        <w:r>
          <w:rPr>
            <w:color w:val="0000FF"/>
          </w:rPr>
          <w:t>58.19</w:t>
        </w:r>
      </w:hyperlink>
      <w:r>
        <w:t xml:space="preserve">, </w:t>
      </w:r>
      <w:hyperlink r:id="rId42" w:history="1">
        <w:r>
          <w:rPr>
            <w:color w:val="0000FF"/>
          </w:rPr>
          <w:t>58.21</w:t>
        </w:r>
      </w:hyperlink>
      <w:r>
        <w:t xml:space="preserve">, </w:t>
      </w:r>
      <w:hyperlink r:id="rId43" w:history="1">
        <w:r>
          <w:rPr>
            <w:color w:val="0000FF"/>
          </w:rPr>
          <w:t>58.29 раздела J</w:t>
        </w:r>
      </w:hyperlink>
      <w:r>
        <w:t xml:space="preserve">; </w:t>
      </w:r>
      <w:hyperlink r:id="rId44" w:history="1">
        <w:r>
          <w:rPr>
            <w:color w:val="0000FF"/>
          </w:rPr>
          <w:t>группы 59.11</w:t>
        </w:r>
      </w:hyperlink>
      <w:r>
        <w:t xml:space="preserve"> - </w:t>
      </w:r>
      <w:hyperlink r:id="rId45" w:history="1">
        <w:r>
          <w:rPr>
            <w:color w:val="0000FF"/>
          </w:rPr>
          <w:t>59.14</w:t>
        </w:r>
      </w:hyperlink>
      <w:r>
        <w:t xml:space="preserve">, </w:t>
      </w:r>
      <w:hyperlink r:id="rId46" w:history="1">
        <w:r>
          <w:rPr>
            <w:color w:val="0000FF"/>
          </w:rPr>
          <w:t>59.20 раздела J</w:t>
        </w:r>
      </w:hyperlink>
      <w:r>
        <w:t xml:space="preserve">; </w:t>
      </w:r>
      <w:hyperlink r:id="rId47" w:history="1">
        <w:r>
          <w:rPr>
            <w:color w:val="0000FF"/>
          </w:rPr>
          <w:t>группы 60.10</w:t>
        </w:r>
      </w:hyperlink>
      <w:r>
        <w:t xml:space="preserve">, </w:t>
      </w:r>
      <w:hyperlink r:id="rId48" w:history="1">
        <w:r>
          <w:rPr>
            <w:color w:val="0000FF"/>
          </w:rPr>
          <w:t>60.20 раздела J</w:t>
        </w:r>
      </w:hyperlink>
      <w:r>
        <w:t xml:space="preserve">; </w:t>
      </w:r>
      <w:hyperlink r:id="rId49" w:history="1">
        <w:r>
          <w:rPr>
            <w:color w:val="0000FF"/>
          </w:rPr>
          <w:t>группы 62.01</w:t>
        </w:r>
      </w:hyperlink>
      <w:r>
        <w:t xml:space="preserve">, </w:t>
      </w:r>
      <w:hyperlink r:id="rId50" w:history="1">
        <w:r>
          <w:rPr>
            <w:color w:val="0000FF"/>
          </w:rPr>
          <w:t>62.02 раздела J</w:t>
        </w:r>
      </w:hyperlink>
      <w:r>
        <w:t xml:space="preserve">; </w:t>
      </w:r>
      <w:hyperlink r:id="rId51" w:history="1">
        <w:r>
          <w:rPr>
            <w:color w:val="0000FF"/>
          </w:rPr>
          <w:t>группы 63.12</w:t>
        </w:r>
      </w:hyperlink>
      <w:r>
        <w:t xml:space="preserve">, </w:t>
      </w:r>
      <w:hyperlink r:id="rId52" w:history="1">
        <w:r>
          <w:rPr>
            <w:color w:val="0000FF"/>
          </w:rPr>
          <w:t>63.91 раздела J</w:t>
        </w:r>
      </w:hyperlink>
      <w:r>
        <w:t xml:space="preserve">; </w:t>
      </w:r>
      <w:hyperlink r:id="rId53" w:history="1">
        <w:r>
          <w:rPr>
            <w:color w:val="0000FF"/>
          </w:rPr>
          <w:t>группы 70.21</w:t>
        </w:r>
      </w:hyperlink>
      <w:r>
        <w:t xml:space="preserve">, </w:t>
      </w:r>
      <w:hyperlink r:id="rId54" w:history="1">
        <w:r>
          <w:rPr>
            <w:color w:val="0000FF"/>
          </w:rPr>
          <w:t>71.11</w:t>
        </w:r>
      </w:hyperlink>
      <w:r>
        <w:t xml:space="preserve">, </w:t>
      </w:r>
      <w:hyperlink r:id="rId55" w:history="1">
        <w:r>
          <w:rPr>
            <w:color w:val="0000FF"/>
          </w:rPr>
          <w:t>73.11</w:t>
        </w:r>
      </w:hyperlink>
      <w:r>
        <w:t xml:space="preserve">, </w:t>
      </w:r>
      <w:hyperlink r:id="rId56" w:history="1">
        <w:r>
          <w:rPr>
            <w:color w:val="0000FF"/>
          </w:rPr>
          <w:t>74.10</w:t>
        </w:r>
      </w:hyperlink>
      <w:r>
        <w:t xml:space="preserve"> - </w:t>
      </w:r>
      <w:hyperlink r:id="rId57" w:history="1">
        <w:r>
          <w:rPr>
            <w:color w:val="0000FF"/>
          </w:rPr>
          <w:t>74.30 раздела M</w:t>
        </w:r>
      </w:hyperlink>
      <w:r>
        <w:t xml:space="preserve">; </w:t>
      </w:r>
      <w:hyperlink r:id="rId58" w:history="1">
        <w:r>
          <w:rPr>
            <w:color w:val="0000FF"/>
          </w:rPr>
          <w:t>группа 77.22 раздела N</w:t>
        </w:r>
      </w:hyperlink>
      <w:r>
        <w:t xml:space="preserve">; </w:t>
      </w:r>
      <w:hyperlink r:id="rId59" w:history="1">
        <w:r>
          <w:rPr>
            <w:color w:val="0000FF"/>
          </w:rPr>
          <w:t>подгруппа 85.41.2 раздела P</w:t>
        </w:r>
      </w:hyperlink>
      <w:r>
        <w:t xml:space="preserve">; </w:t>
      </w:r>
      <w:hyperlink r:id="rId60" w:history="1">
        <w:r>
          <w:rPr>
            <w:color w:val="0000FF"/>
          </w:rPr>
          <w:t>группы 90.01</w:t>
        </w:r>
      </w:hyperlink>
      <w:r>
        <w:t xml:space="preserve"> - </w:t>
      </w:r>
      <w:hyperlink r:id="rId61" w:history="1">
        <w:r>
          <w:rPr>
            <w:color w:val="0000FF"/>
          </w:rPr>
          <w:t>90.04</w:t>
        </w:r>
      </w:hyperlink>
      <w:r>
        <w:t xml:space="preserve">, </w:t>
      </w:r>
      <w:hyperlink r:id="rId62" w:history="1">
        <w:r>
          <w:rPr>
            <w:color w:val="0000FF"/>
          </w:rPr>
          <w:t>91.01</w:t>
        </w:r>
      </w:hyperlink>
      <w:r>
        <w:t xml:space="preserve"> - </w:t>
      </w:r>
      <w:hyperlink r:id="rId63" w:history="1">
        <w:r>
          <w:rPr>
            <w:color w:val="0000FF"/>
          </w:rPr>
          <w:t>91.03 раздела R</w:t>
        </w:r>
      </w:hyperlink>
      <w:r>
        <w:t>;</w:t>
      </w:r>
    </w:p>
    <w:p w:rsidR="00E104D3" w:rsidRDefault="00E104D3" w:rsidP="00E104D3">
      <w:pPr>
        <w:pStyle w:val="ConsPlusNormal"/>
        <w:spacing w:before="220"/>
        <w:ind w:firstLine="540"/>
        <w:jc w:val="both"/>
      </w:pPr>
      <w:r>
        <w:t xml:space="preserve">обрабатывающих производств, включающей в соответствии с ОКВЭД виды экономической деятельности </w:t>
      </w:r>
      <w:hyperlink r:id="rId64" w:history="1">
        <w:r>
          <w:rPr>
            <w:color w:val="0000FF"/>
          </w:rPr>
          <w:t>раздела C</w:t>
        </w:r>
      </w:hyperlink>
      <w:r>
        <w:t xml:space="preserve">, за исключением кодов </w:t>
      </w:r>
      <w:hyperlink r:id="rId65" w:history="1">
        <w:r>
          <w:rPr>
            <w:color w:val="0000FF"/>
          </w:rPr>
          <w:t>11.01</w:t>
        </w:r>
      </w:hyperlink>
      <w:r>
        <w:t xml:space="preserve"> - </w:t>
      </w:r>
      <w:hyperlink r:id="rId66" w:history="1">
        <w:r>
          <w:rPr>
            <w:color w:val="0000FF"/>
          </w:rPr>
          <w:t>11.05</w:t>
        </w:r>
      </w:hyperlink>
      <w:r>
        <w:t xml:space="preserve">, </w:t>
      </w:r>
      <w:hyperlink r:id="rId67" w:history="1">
        <w:r>
          <w:rPr>
            <w:color w:val="0000FF"/>
          </w:rPr>
          <w:t>12</w:t>
        </w:r>
      </w:hyperlink>
      <w:r>
        <w:t xml:space="preserve">, </w:t>
      </w:r>
      <w:hyperlink r:id="rId68" w:history="1">
        <w:r>
          <w:rPr>
            <w:color w:val="0000FF"/>
          </w:rPr>
          <w:t>19</w:t>
        </w:r>
      </w:hyperlink>
      <w:r>
        <w:t>;</w:t>
      </w:r>
    </w:p>
    <w:p w:rsidR="00E104D3" w:rsidRDefault="00E104D3" w:rsidP="00E104D3">
      <w:pPr>
        <w:pStyle w:val="ConsPlusNormal"/>
        <w:spacing w:before="220"/>
        <w:ind w:firstLine="540"/>
        <w:jc w:val="both"/>
      </w:pPr>
      <w: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объема годового товарооборота, включающей в соответствии с ОКВЭД виды деятельности </w:t>
      </w:r>
      <w:hyperlink r:id="rId69" w:history="1">
        <w:r>
          <w:rPr>
            <w:color w:val="0000FF"/>
          </w:rPr>
          <w:t>раздела G</w:t>
        </w:r>
      </w:hyperlink>
      <w:r>
        <w:t xml:space="preserve"> по кодам </w:t>
      </w:r>
      <w:hyperlink r:id="rId70" w:history="1">
        <w:r>
          <w:rPr>
            <w:color w:val="0000FF"/>
          </w:rPr>
          <w:t>45.2</w:t>
        </w:r>
      </w:hyperlink>
      <w:r>
        <w:t xml:space="preserve">, </w:t>
      </w:r>
      <w:hyperlink r:id="rId71" w:history="1">
        <w:r>
          <w:rPr>
            <w:color w:val="0000FF"/>
          </w:rPr>
          <w:t>45.40.5</w:t>
        </w:r>
      </w:hyperlink>
      <w:r>
        <w:t xml:space="preserve">, </w:t>
      </w:r>
      <w:hyperlink r:id="rId72" w:history="1">
        <w:r>
          <w:rPr>
            <w:color w:val="0000FF"/>
          </w:rPr>
          <w:t>47</w:t>
        </w:r>
      </w:hyperlink>
      <w:r>
        <w:t>;</w:t>
      </w:r>
    </w:p>
    <w:p w:rsidR="00E104D3" w:rsidRDefault="00E104D3" w:rsidP="00E104D3">
      <w:pPr>
        <w:pStyle w:val="ConsPlusNormal"/>
        <w:spacing w:before="22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73" w:history="1">
        <w:r>
          <w:rPr>
            <w:color w:val="0000FF"/>
          </w:rPr>
          <w:t>раздела I</w:t>
        </w:r>
      </w:hyperlink>
      <w:r>
        <w:t xml:space="preserve"> по классам </w:t>
      </w:r>
      <w:hyperlink r:id="rId74" w:history="1">
        <w:r>
          <w:rPr>
            <w:color w:val="0000FF"/>
          </w:rPr>
          <w:t>55</w:t>
        </w:r>
      </w:hyperlink>
      <w:r>
        <w:t xml:space="preserve">, </w:t>
      </w:r>
      <w:hyperlink r:id="rId75" w:history="1">
        <w:r>
          <w:rPr>
            <w:color w:val="0000FF"/>
          </w:rPr>
          <w:t>56</w:t>
        </w:r>
      </w:hyperlink>
      <w:r>
        <w:t>;</w:t>
      </w:r>
    </w:p>
    <w:p w:rsidR="00E104D3" w:rsidRDefault="00E104D3" w:rsidP="00E104D3">
      <w:pPr>
        <w:pStyle w:val="ConsPlusNormal"/>
        <w:spacing w:before="220"/>
        <w:ind w:firstLine="540"/>
        <w:jc w:val="both"/>
      </w:pPr>
      <w: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E104D3" w:rsidRDefault="00E104D3" w:rsidP="00E104D3">
      <w:pPr>
        <w:pStyle w:val="ConsPlusNormal"/>
        <w:jc w:val="both"/>
      </w:pPr>
      <w:r>
        <w:t xml:space="preserve">(в ред. </w:t>
      </w:r>
      <w:hyperlink r:id="rId76"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t>3) заключившие в соответствии с действующим законодательством договоры и (или) иные сделки, подтверждающие фактически произведенные затраты, с юридическими лицами и (или) индивидуальными предпринимателями;</w:t>
      </w:r>
    </w:p>
    <w:p w:rsidR="00E104D3" w:rsidRDefault="00E104D3" w:rsidP="00E104D3">
      <w:pPr>
        <w:pStyle w:val="ConsPlusNormal"/>
        <w:jc w:val="both"/>
      </w:pPr>
      <w:r>
        <w:t>(</w:t>
      </w:r>
      <w:proofErr w:type="spellStart"/>
      <w:r>
        <w:t>пп</w:t>
      </w:r>
      <w:proofErr w:type="spellEnd"/>
      <w:r>
        <w:t xml:space="preserve">. 3 в ред. </w:t>
      </w:r>
      <w:hyperlink r:id="rId77"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t>4) 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E104D3" w:rsidRDefault="00E104D3" w:rsidP="00E104D3">
      <w:pPr>
        <w:pStyle w:val="ConsPlusNormal"/>
        <w:spacing w:before="220"/>
        <w:ind w:firstLine="540"/>
        <w:jc w:val="both"/>
      </w:pPr>
      <w:bookmarkStart w:id="1" w:name="Par96"/>
      <w:bookmarkEnd w:id="1"/>
      <w: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r:id="rId78" w:history="1">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79" w:history="1">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rsidR="00E104D3" w:rsidRDefault="00E104D3" w:rsidP="00E104D3">
      <w:pPr>
        <w:pStyle w:val="ConsPlusNormal"/>
        <w:spacing w:before="220"/>
        <w:ind w:firstLine="540"/>
        <w:jc w:val="both"/>
      </w:pPr>
      <w:r>
        <w:lastRenderedPageBreak/>
        <w:t xml:space="preserve">6) принявшие обязательства, указанные в </w:t>
      </w:r>
      <w:hyperlink w:anchor="Par431" w:history="1">
        <w:r>
          <w:rPr>
            <w:color w:val="0000FF"/>
          </w:rPr>
          <w:t>заявке</w:t>
        </w:r>
      </w:hyperlink>
      <w:r>
        <w:t xml:space="preserve"> по форме согласно приложению 1 к настоящему Положению;</w:t>
      </w:r>
    </w:p>
    <w:p w:rsidR="00E104D3" w:rsidRDefault="00E104D3" w:rsidP="00E104D3">
      <w:pPr>
        <w:pStyle w:val="ConsPlusNormal"/>
        <w:spacing w:before="220"/>
        <w:ind w:firstLine="540"/>
        <w:jc w:val="both"/>
      </w:pPr>
      <w:bookmarkStart w:id="2" w:name="Par98"/>
      <w:bookmarkEnd w:id="2"/>
      <w:r>
        <w:t>7) заявители - субъекты малого и среднего предпринимательства соответствуют следующим критериям:</w:t>
      </w:r>
    </w:p>
    <w:p w:rsidR="00E104D3" w:rsidRDefault="00E104D3" w:rsidP="00E104D3">
      <w:pPr>
        <w:pStyle w:val="ConsPlusNormal"/>
        <w:spacing w:before="220"/>
        <w:ind w:firstLine="540"/>
        <w:jc w:val="both"/>
      </w:pPr>
      <w:r>
        <w:t>состоят в Едином реестре субъектов малого и среднего предпринимательства;</w:t>
      </w:r>
    </w:p>
    <w:p w:rsidR="00E104D3" w:rsidRDefault="00E104D3" w:rsidP="00E104D3">
      <w:pPr>
        <w:pStyle w:val="ConsPlusNormal"/>
        <w:spacing w:before="220"/>
        <w:ind w:firstLine="540"/>
        <w:jc w:val="both"/>
      </w:pPr>
      <w: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r:id="rId80"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работодателями).</w:t>
      </w:r>
    </w:p>
    <w:p w:rsidR="00E104D3" w:rsidRDefault="00E104D3" w:rsidP="00E104D3">
      <w:pPr>
        <w:pStyle w:val="ConsPlusNormal"/>
        <w:spacing w:before="220"/>
        <w:ind w:firstLine="540"/>
        <w:jc w:val="both"/>
      </w:pPr>
      <w: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rsidR="00E104D3" w:rsidRDefault="00E104D3" w:rsidP="00E104D3">
      <w:pPr>
        <w:pStyle w:val="ConsPlusNormal"/>
        <w:jc w:val="both"/>
      </w:pPr>
      <w:r>
        <w:t>(</w:t>
      </w:r>
      <w:proofErr w:type="spellStart"/>
      <w:r>
        <w:t>пп</w:t>
      </w:r>
      <w:proofErr w:type="spellEnd"/>
      <w:r>
        <w:t xml:space="preserve">. 7 в ред. </w:t>
      </w:r>
      <w:hyperlink r:id="rId81" w:history="1">
        <w:r>
          <w:rPr>
            <w:color w:val="0000FF"/>
          </w:rPr>
          <w:t>Постановления</w:t>
        </w:r>
      </w:hyperlink>
      <w:r>
        <w:t xml:space="preserve"> администрации г. Красноярска от 19.10.2022 N 912)</w:t>
      </w:r>
    </w:p>
    <w:p w:rsidR="00E104D3" w:rsidRDefault="00E104D3" w:rsidP="00E104D3">
      <w:pPr>
        <w:pStyle w:val="ConsPlusNormal"/>
        <w:spacing w:before="22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E104D3" w:rsidRDefault="00E104D3" w:rsidP="00E104D3">
      <w:pPr>
        <w:pStyle w:val="ConsPlusNormal"/>
        <w:jc w:val="both"/>
      </w:pPr>
      <w:r>
        <w:t>(</w:t>
      </w:r>
      <w:proofErr w:type="spellStart"/>
      <w:r>
        <w:t>пп</w:t>
      </w:r>
      <w:proofErr w:type="spellEnd"/>
      <w:r>
        <w:t xml:space="preserve">. 8 в ред. </w:t>
      </w:r>
      <w:hyperlink r:id="rId82" w:history="1">
        <w:r>
          <w:rPr>
            <w:color w:val="0000FF"/>
          </w:rPr>
          <w:t>Постановления</w:t>
        </w:r>
      </w:hyperlink>
      <w:r>
        <w:t xml:space="preserve"> администрации г. Красноярска от 19.10.2022 N 912)</w:t>
      </w:r>
    </w:p>
    <w:p w:rsidR="00E104D3" w:rsidRPr="00E104D3" w:rsidRDefault="00E104D3" w:rsidP="00E104D3">
      <w:pPr>
        <w:pStyle w:val="ConsPlusNormal"/>
        <w:spacing w:before="220"/>
        <w:ind w:firstLine="540"/>
        <w:jc w:val="both"/>
        <w:rPr>
          <w:b/>
        </w:rPr>
      </w:pPr>
      <w:bookmarkStart w:id="3" w:name="Par105"/>
      <w:bookmarkEnd w:id="3"/>
      <w:r w:rsidRPr="00E104D3">
        <w:rPr>
          <w:b/>
        </w:rPr>
        <w:t xml:space="preserve">10. В соответствии с </w:t>
      </w:r>
      <w:hyperlink r:id="rId83" w:history="1">
        <w:r w:rsidRPr="00E104D3">
          <w:rPr>
            <w:b/>
            <w:color w:val="0000FF"/>
          </w:rPr>
          <w:t>частями 3</w:t>
        </w:r>
      </w:hyperlink>
      <w:r w:rsidRPr="00E104D3">
        <w:rPr>
          <w:b/>
        </w:rPr>
        <w:t xml:space="preserve">, </w:t>
      </w:r>
      <w:hyperlink r:id="rId84" w:history="1">
        <w:r w:rsidRPr="00E104D3">
          <w:rPr>
            <w:b/>
            <w:color w:val="0000FF"/>
          </w:rPr>
          <w:t>4 статьи 14</w:t>
        </w:r>
      </w:hyperlink>
      <w:r w:rsidRPr="00E104D3">
        <w:rPr>
          <w:b/>
        </w:rPr>
        <w:t xml:space="preserve"> Федерального закона N 209-ФЗ субсидии не могут предоставляться в отношении заявителей:</w:t>
      </w:r>
    </w:p>
    <w:p w:rsidR="00E104D3" w:rsidRDefault="00E104D3" w:rsidP="00E104D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04D3" w:rsidRDefault="00E104D3" w:rsidP="00E104D3">
      <w:pPr>
        <w:pStyle w:val="ConsPlusNormal"/>
        <w:spacing w:before="220"/>
        <w:ind w:firstLine="540"/>
        <w:jc w:val="both"/>
      </w:pPr>
      <w:r>
        <w:t>2) являющихся участниками соглашений о разделе продукции;</w:t>
      </w:r>
    </w:p>
    <w:p w:rsidR="00E104D3" w:rsidRDefault="00E104D3" w:rsidP="00E104D3">
      <w:pPr>
        <w:pStyle w:val="ConsPlusNormal"/>
        <w:spacing w:before="220"/>
        <w:ind w:firstLine="540"/>
        <w:jc w:val="both"/>
      </w:pPr>
      <w:r>
        <w:t>3) осуществляющих предпринимательскую деятельность в сфере игорного бизнеса;</w:t>
      </w:r>
    </w:p>
    <w:p w:rsidR="00E104D3" w:rsidRDefault="00E104D3" w:rsidP="00E104D3">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104D3" w:rsidRDefault="00E104D3" w:rsidP="00E104D3">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E104D3" w:rsidRDefault="00E104D3" w:rsidP="00E104D3">
      <w:pPr>
        <w:pStyle w:val="ConsPlusNormal"/>
        <w:jc w:val="both"/>
      </w:pPr>
    </w:p>
    <w:p w:rsidR="00E104D3" w:rsidRPr="00E104D3" w:rsidRDefault="00E104D3" w:rsidP="00E104D3">
      <w:pPr>
        <w:pStyle w:val="ConsPlusNormal"/>
        <w:spacing w:before="220"/>
        <w:ind w:firstLine="540"/>
        <w:jc w:val="both"/>
        <w:rPr>
          <w:b/>
        </w:rPr>
      </w:pPr>
      <w:r w:rsidRPr="00E104D3">
        <w:rPr>
          <w:b/>
        </w:rPr>
        <w:t>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E104D3" w:rsidRDefault="00E104D3" w:rsidP="00E104D3">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04D3" w:rsidRDefault="00E104D3" w:rsidP="00E104D3">
      <w:pPr>
        <w:pStyle w:val="ConsPlusNormal"/>
        <w:spacing w:before="220"/>
        <w:ind w:firstLine="540"/>
        <w:jc w:val="both"/>
      </w:pPr>
      <w:bookmarkStart w:id="4" w:name="Par157"/>
      <w:bookmarkEnd w:id="4"/>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E104D3" w:rsidRDefault="00E104D3" w:rsidP="00E104D3">
      <w:pPr>
        <w:pStyle w:val="ConsPlusNormal"/>
        <w:spacing w:before="220"/>
        <w:ind w:firstLine="540"/>
        <w:jc w:val="both"/>
      </w:pPr>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прекращает деятельность в качестве индивидуального предпринимателя; заявитель (получатель субсидии) - физическое лицо, налогоплательщик НПД, не прекращает деятельность в качестве физического лица, налогоплательщика НПД;</w:t>
      </w:r>
    </w:p>
    <w:p w:rsidR="00E104D3" w:rsidRDefault="00E104D3" w:rsidP="00E104D3">
      <w:pPr>
        <w:pStyle w:val="ConsPlusNormal"/>
        <w:jc w:val="both"/>
      </w:pPr>
      <w:r>
        <w:t>(</w:t>
      </w:r>
      <w:proofErr w:type="spellStart"/>
      <w:r>
        <w:t>пп</w:t>
      </w:r>
      <w:proofErr w:type="spellEnd"/>
      <w:r>
        <w:t xml:space="preserve">. 3 в ред. </w:t>
      </w:r>
      <w:hyperlink r:id="rId85"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lastRenderedPageBreak/>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
    <w:p w:rsidR="00E104D3" w:rsidRDefault="00E104D3" w:rsidP="00E104D3">
      <w:pPr>
        <w:pStyle w:val="ConsPlusNormal"/>
        <w:jc w:val="both"/>
      </w:pPr>
      <w:r>
        <w:t xml:space="preserve">(в ред. </w:t>
      </w:r>
      <w:hyperlink r:id="rId86"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t>5) заявитель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104D3" w:rsidRDefault="00E104D3" w:rsidP="00E104D3">
      <w:pPr>
        <w:pStyle w:val="ConsPlusNormal"/>
        <w:jc w:val="both"/>
      </w:pPr>
      <w:r>
        <w:t>(</w:t>
      </w:r>
      <w:proofErr w:type="spellStart"/>
      <w:r>
        <w:t>пп</w:t>
      </w:r>
      <w:proofErr w:type="spellEnd"/>
      <w:r>
        <w:t xml:space="preserve">. 5 в ред. </w:t>
      </w:r>
      <w:hyperlink r:id="rId87"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E104D3" w:rsidRDefault="00E104D3" w:rsidP="00E104D3">
      <w:pPr>
        <w:pStyle w:val="ConsPlusNormal"/>
        <w:jc w:val="both"/>
      </w:pPr>
      <w:r>
        <w:t>(</w:t>
      </w:r>
      <w:proofErr w:type="spellStart"/>
      <w:r>
        <w:t>пп</w:t>
      </w:r>
      <w:proofErr w:type="spellEnd"/>
      <w:r>
        <w:t xml:space="preserve">. 6 в ред. </w:t>
      </w:r>
      <w:hyperlink r:id="rId88"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t>7) заявитель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104D3" w:rsidRDefault="00E104D3" w:rsidP="00E104D3">
      <w:pPr>
        <w:pStyle w:val="ConsPlusNormal"/>
        <w:jc w:val="both"/>
      </w:pPr>
      <w:r>
        <w:t>(</w:t>
      </w:r>
      <w:proofErr w:type="spellStart"/>
      <w:r>
        <w:t>пп</w:t>
      </w:r>
      <w:proofErr w:type="spellEnd"/>
      <w:r>
        <w:t xml:space="preserve">. 7 введен </w:t>
      </w:r>
      <w:hyperlink r:id="rId89" w:history="1">
        <w:r>
          <w:rPr>
            <w:color w:val="0000FF"/>
          </w:rPr>
          <w:t>Постановлением</w:t>
        </w:r>
      </w:hyperlink>
      <w:r>
        <w:t xml:space="preserve"> администрации г. Красноярска от 24.04.2023 N 263)</w:t>
      </w:r>
    </w:p>
    <w:p w:rsidR="004B1385" w:rsidRPr="007D245D" w:rsidRDefault="004B1385" w:rsidP="008F2F46">
      <w:pPr>
        <w:spacing w:after="0" w:line="240" w:lineRule="auto"/>
        <w:jc w:val="both"/>
        <w:rPr>
          <w:rFonts w:cstheme="minorHAnsi"/>
          <w:sz w:val="24"/>
          <w:szCs w:val="24"/>
        </w:rPr>
      </w:pPr>
    </w:p>
    <w:p w:rsidR="00E104D3" w:rsidRPr="00E104D3" w:rsidRDefault="00E104D3" w:rsidP="00E104D3">
      <w:pPr>
        <w:pStyle w:val="ConsPlusNormal"/>
        <w:spacing w:before="220"/>
        <w:ind w:firstLine="540"/>
        <w:jc w:val="both"/>
        <w:rPr>
          <w:b/>
        </w:rPr>
      </w:pPr>
      <w:r w:rsidRPr="00E104D3">
        <w:rPr>
          <w:b/>
        </w:rPr>
        <w:t>20. Заявитель для участия в отборе и получения субсидии представляет в управление делами администрации города пакет документов, включающий:</w:t>
      </w:r>
    </w:p>
    <w:p w:rsidR="00E104D3" w:rsidRDefault="00E104D3" w:rsidP="00E104D3">
      <w:pPr>
        <w:pStyle w:val="ConsPlusNormal"/>
        <w:jc w:val="both"/>
      </w:pPr>
      <w:r>
        <w:t xml:space="preserve">(в ред. </w:t>
      </w:r>
      <w:hyperlink r:id="rId90"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r>
        <w:t xml:space="preserve">1) </w:t>
      </w:r>
      <w:hyperlink w:anchor="Par431" w:history="1">
        <w:r>
          <w:rPr>
            <w:color w:val="0000FF"/>
          </w:rPr>
          <w:t>заявку</w:t>
        </w:r>
      </w:hyperlink>
      <w:r>
        <w:t xml:space="preserve"> по форме согласно приложению 1 к настоящему Положению;</w:t>
      </w:r>
    </w:p>
    <w:p w:rsidR="00E104D3" w:rsidRDefault="00E104D3" w:rsidP="00E104D3">
      <w:pPr>
        <w:pStyle w:val="ConsPlusNormal"/>
        <w:spacing w:before="220"/>
        <w:ind w:firstLine="540"/>
        <w:jc w:val="both"/>
      </w:pPr>
      <w:bookmarkStart w:id="5" w:name="Par182"/>
      <w:bookmarkEnd w:id="5"/>
      <w: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 подтверждающих приобретение оборудования не ранее 1 января года, предшествующего году подачи пакета документов.</w:t>
      </w:r>
    </w:p>
    <w:p w:rsidR="00E104D3" w:rsidRDefault="00E104D3" w:rsidP="00E104D3">
      <w:pPr>
        <w:pStyle w:val="ConsPlusNormal"/>
        <w:jc w:val="both"/>
      </w:pPr>
      <w:r>
        <w:t xml:space="preserve">(в ред. </w:t>
      </w:r>
      <w:hyperlink r:id="rId91" w:history="1">
        <w:r>
          <w:rPr>
            <w:color w:val="0000FF"/>
          </w:rPr>
          <w:t>Постановления</w:t>
        </w:r>
      </w:hyperlink>
      <w:r>
        <w:t xml:space="preserve"> администрации г. Красноярска от 19.10.2022 N 912)</w:t>
      </w:r>
    </w:p>
    <w:p w:rsidR="00E104D3" w:rsidRDefault="00E104D3" w:rsidP="00E104D3">
      <w:pPr>
        <w:pStyle w:val="ConsPlusNormal"/>
        <w:spacing w:before="220"/>
        <w:ind w:firstLine="540"/>
        <w:jc w:val="both"/>
      </w:pPr>
      <w: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E104D3" w:rsidRDefault="00E104D3" w:rsidP="00E104D3">
      <w:pPr>
        <w:pStyle w:val="ConsPlusNormal"/>
        <w:spacing w:before="220"/>
        <w:ind w:firstLine="540"/>
        <w:jc w:val="both"/>
      </w:pPr>
      <w:r>
        <w:t>наименование, марка, модель, год изготовления;</w:t>
      </w:r>
    </w:p>
    <w:p w:rsidR="00E104D3" w:rsidRDefault="00E104D3" w:rsidP="00E104D3">
      <w:pPr>
        <w:pStyle w:val="ConsPlusNormal"/>
        <w:spacing w:before="220"/>
        <w:ind w:firstLine="540"/>
        <w:jc w:val="both"/>
      </w:pPr>
      <w:r>
        <w:t>количество и единицы измерения;</w:t>
      </w:r>
    </w:p>
    <w:p w:rsidR="00E104D3" w:rsidRDefault="00E104D3" w:rsidP="00E104D3">
      <w:pPr>
        <w:pStyle w:val="ConsPlusNormal"/>
        <w:spacing w:before="220"/>
        <w:ind w:firstLine="540"/>
        <w:jc w:val="both"/>
      </w:pPr>
      <w:r>
        <w:t>общее описание и технические характеристики оборудования, его основное предназначение;</w:t>
      </w:r>
    </w:p>
    <w:p w:rsidR="00E104D3" w:rsidRDefault="00E104D3" w:rsidP="00E104D3">
      <w:pPr>
        <w:pStyle w:val="ConsPlusNormal"/>
        <w:spacing w:before="220"/>
        <w:ind w:firstLine="540"/>
        <w:jc w:val="both"/>
      </w:pPr>
      <w: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E104D3" w:rsidRDefault="00E104D3" w:rsidP="00E104D3">
      <w:pPr>
        <w:pStyle w:val="ConsPlusNormal"/>
        <w:spacing w:before="220"/>
        <w:ind w:firstLine="540"/>
        <w:jc w:val="both"/>
      </w:pPr>
      <w:bookmarkStart w:id="6" w:name="Par189"/>
      <w:bookmarkEnd w:id="6"/>
      <w:r>
        <w:t xml:space="preserve">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ar182" w:history="1">
        <w:r>
          <w:rPr>
            <w:color w:val="0000FF"/>
          </w:rPr>
          <w:t>подпунктом 2 пункта 20</w:t>
        </w:r>
      </w:hyperlink>
      <w:r>
        <w:t xml:space="preserve"> настоящего Положения;</w:t>
      </w:r>
    </w:p>
    <w:p w:rsidR="00E104D3" w:rsidRDefault="00E104D3" w:rsidP="00E104D3">
      <w:pPr>
        <w:pStyle w:val="ConsPlusNormal"/>
        <w:spacing w:before="220"/>
        <w:ind w:firstLine="540"/>
        <w:jc w:val="both"/>
      </w:pPr>
      <w:r>
        <w:t xml:space="preserve">4) копии документов, подтверждающих произведенные затраты: счетов (счетов-фактур), и (или) товарных </w:t>
      </w:r>
      <w:r>
        <w:lastRenderedPageBreak/>
        <w:t>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rsidR="00E104D3" w:rsidRDefault="00E104D3" w:rsidP="00E104D3">
      <w:pPr>
        <w:pStyle w:val="ConsPlusNormal"/>
        <w:jc w:val="both"/>
      </w:pPr>
      <w:r>
        <w:t xml:space="preserve">(в ред. </w:t>
      </w:r>
      <w:hyperlink r:id="rId92" w:history="1">
        <w:r>
          <w:rPr>
            <w:color w:val="0000FF"/>
          </w:rPr>
          <w:t>Постановления</w:t>
        </w:r>
      </w:hyperlink>
      <w:r>
        <w:t xml:space="preserve"> администрации г. Красноярска от 24.04.2023 N 263)</w:t>
      </w:r>
    </w:p>
    <w:p w:rsidR="00E104D3" w:rsidRDefault="00E104D3" w:rsidP="00E104D3">
      <w:pPr>
        <w:pStyle w:val="ConsPlusNormal"/>
        <w:spacing w:before="220"/>
        <w:ind w:firstLine="540"/>
        <w:jc w:val="both"/>
      </w:pPr>
      <w:bookmarkStart w:id="7" w:name="Par192"/>
      <w:bookmarkEnd w:id="7"/>
      <w:r>
        <w:t xml:space="preserve">5) копии платежных документов, подтверждающих оплату затрат по направлениям в соответствии с </w:t>
      </w:r>
      <w:hyperlink w:anchor="Par301" w:history="1">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rsidR="00E104D3" w:rsidRDefault="00E104D3" w:rsidP="00E104D3">
      <w:pPr>
        <w:pStyle w:val="ConsPlusNormal"/>
        <w:spacing w:before="220"/>
        <w:ind w:firstLine="540"/>
        <w:jc w:val="both"/>
      </w:pPr>
      <w:r>
        <w:t>6)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предшествующий финансовый год и отчетные периоды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rsidR="00E104D3" w:rsidRDefault="00E104D3" w:rsidP="00E104D3">
      <w:pPr>
        <w:pStyle w:val="ConsPlusNormal"/>
        <w:spacing w:before="220"/>
        <w:ind w:firstLine="540"/>
        <w:jc w:val="both"/>
      </w:pPr>
      <w:r>
        <w:t>копию налоговой декларации по налогу на доходы физических лиц (</w:t>
      </w:r>
      <w:hyperlink r:id="rId93" w:history="1">
        <w:r>
          <w:rPr>
            <w:color w:val="0000FF"/>
          </w:rPr>
          <w:t>форма N 3-НДФЛ</w:t>
        </w:r>
      </w:hyperlink>
      <w:r>
        <w:t>,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rsidR="00E104D3" w:rsidRDefault="00E104D3" w:rsidP="00E104D3">
      <w:pPr>
        <w:pStyle w:val="ConsPlusNormal"/>
        <w:jc w:val="both"/>
      </w:pPr>
      <w:r>
        <w:t>(</w:t>
      </w:r>
      <w:proofErr w:type="spellStart"/>
      <w:r>
        <w:t>пп</w:t>
      </w:r>
      <w:proofErr w:type="spellEnd"/>
      <w:r>
        <w:t xml:space="preserve">. 6 в ред. </w:t>
      </w:r>
      <w:hyperlink r:id="rId94" w:history="1">
        <w:r>
          <w:rPr>
            <w:color w:val="0000FF"/>
          </w:rPr>
          <w:t>Постановления</w:t>
        </w:r>
      </w:hyperlink>
      <w:r>
        <w:t xml:space="preserve"> администрации г. Красноярска от 19.10.2022 N 912)</w:t>
      </w:r>
    </w:p>
    <w:p w:rsidR="00E104D3" w:rsidRDefault="00E104D3" w:rsidP="00E104D3">
      <w:pPr>
        <w:pStyle w:val="ConsPlusNormal"/>
        <w:spacing w:before="220"/>
        <w:ind w:firstLine="540"/>
        <w:jc w:val="both"/>
      </w:pPr>
      <w:r>
        <w:t>7) пояснительную записку, содержащую информацию о сферах предпринимательской деятельности согласно ОКВЭД, в которых используется приобретенное оборудование;</w:t>
      </w:r>
    </w:p>
    <w:p w:rsidR="00E104D3" w:rsidRDefault="00E104D3" w:rsidP="00E104D3">
      <w:pPr>
        <w:pStyle w:val="ConsPlusNormal"/>
        <w:spacing w:before="220"/>
        <w:ind w:firstLine="540"/>
        <w:jc w:val="both"/>
      </w:pPr>
      <w:r>
        <w:t xml:space="preserve">8)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ar343" w:history="1">
        <w:r>
          <w:rPr>
            <w:color w:val="0000FF"/>
          </w:rPr>
          <w:t>пунктом 57</w:t>
        </w:r>
      </w:hyperlink>
      <w:r>
        <w:t xml:space="preserve"> настоящего Положения;</w:t>
      </w:r>
    </w:p>
    <w:p w:rsidR="00E104D3" w:rsidRDefault="00E104D3" w:rsidP="00E104D3">
      <w:pPr>
        <w:pStyle w:val="ConsPlusNormal"/>
        <w:jc w:val="both"/>
      </w:pPr>
      <w:r>
        <w:t>(</w:t>
      </w:r>
      <w:proofErr w:type="spellStart"/>
      <w:r>
        <w:t>пп</w:t>
      </w:r>
      <w:proofErr w:type="spellEnd"/>
      <w:r>
        <w:t xml:space="preserve">. 8 в ред. </w:t>
      </w:r>
      <w:hyperlink r:id="rId95" w:history="1">
        <w:r>
          <w:rPr>
            <w:color w:val="0000FF"/>
          </w:rPr>
          <w:t>Постановления</w:t>
        </w:r>
      </w:hyperlink>
      <w:r>
        <w:t xml:space="preserve"> администрации г. Красноярска от 19.10.2022 N 912)</w:t>
      </w:r>
    </w:p>
    <w:p w:rsidR="00E104D3" w:rsidRDefault="00E104D3" w:rsidP="00E104D3">
      <w:pPr>
        <w:pStyle w:val="ConsPlusNormal"/>
        <w:spacing w:before="220"/>
        <w:ind w:firstLine="540"/>
        <w:jc w:val="both"/>
      </w:pPr>
      <w: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E104D3" w:rsidRDefault="00E104D3" w:rsidP="00E104D3">
      <w:pPr>
        <w:pStyle w:val="ConsPlusNormal"/>
        <w:spacing w:before="220"/>
        <w:ind w:firstLine="540"/>
        <w:jc w:val="both"/>
      </w:pPr>
      <w:r>
        <w:t>10) документ, подтверждающий полномочия лица на осуществление действий от имени заявителя (при наличии);</w:t>
      </w:r>
    </w:p>
    <w:p w:rsidR="00E104D3" w:rsidRDefault="00E104D3" w:rsidP="00E104D3">
      <w:pPr>
        <w:pStyle w:val="ConsPlusNormal"/>
        <w:spacing w:before="220"/>
        <w:ind w:firstLine="540"/>
        <w:jc w:val="both"/>
      </w:pPr>
      <w:bookmarkStart w:id="8" w:name="Par201"/>
      <w:bookmarkEnd w:id="8"/>
      <w:r>
        <w:t xml:space="preserve">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96" w:history="1">
        <w:r>
          <w:rPr>
            <w:color w:val="0000FF"/>
          </w:rPr>
          <w:t>пунктами 113</w:t>
        </w:r>
      </w:hyperlink>
      <w:r>
        <w:t xml:space="preserve">, </w:t>
      </w:r>
      <w:hyperlink r:id="rId97" w:history="1">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E104D3" w:rsidRDefault="00E104D3" w:rsidP="00E104D3">
      <w:pPr>
        <w:pStyle w:val="ConsPlusNormal"/>
        <w:spacing w:before="220"/>
        <w:ind w:firstLine="540"/>
        <w:jc w:val="both"/>
      </w:pPr>
      <w: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p w:rsidR="00E104D3" w:rsidRDefault="00E104D3" w:rsidP="00E104D3">
      <w:pPr>
        <w:pStyle w:val="ConsPlusNormal"/>
        <w:jc w:val="both"/>
      </w:pPr>
      <w:r>
        <w:t>(</w:t>
      </w:r>
      <w:proofErr w:type="spellStart"/>
      <w:r>
        <w:t>пп</w:t>
      </w:r>
      <w:proofErr w:type="spellEnd"/>
      <w:r>
        <w:t xml:space="preserve">. 12 введен </w:t>
      </w:r>
      <w:hyperlink r:id="rId98" w:history="1">
        <w:r>
          <w:rPr>
            <w:color w:val="0000FF"/>
          </w:rPr>
          <w:t>Постановлением</w:t>
        </w:r>
      </w:hyperlink>
      <w:r>
        <w:t xml:space="preserve"> администрации г. Красноярска от 19.10.2022 N 912)</w:t>
      </w:r>
    </w:p>
    <w:p w:rsidR="00E104D3" w:rsidRPr="00E104D3" w:rsidRDefault="00E104D3" w:rsidP="00E104D3">
      <w:pPr>
        <w:pStyle w:val="ConsPlusNormal"/>
        <w:spacing w:before="220"/>
        <w:ind w:firstLine="540"/>
        <w:jc w:val="both"/>
        <w:rPr>
          <w:b/>
        </w:rPr>
      </w:pPr>
      <w:bookmarkStart w:id="9" w:name="Par204"/>
      <w:bookmarkEnd w:id="9"/>
      <w:r w:rsidRPr="00E104D3">
        <w:rPr>
          <w:b/>
        </w:rPr>
        <w:t xml:space="preserve">21. Все листы пакета документов, указанных в </w:t>
      </w:r>
      <w:hyperlink w:anchor="Par179" w:history="1">
        <w:r w:rsidRPr="00E104D3">
          <w:rPr>
            <w:b/>
            <w:color w:val="0000FF"/>
          </w:rPr>
          <w:t>пункте 20</w:t>
        </w:r>
      </w:hyperlink>
      <w:r w:rsidRPr="00E104D3">
        <w:rPr>
          <w:b/>
        </w:rP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комиссии по отбору.</w:t>
      </w:r>
    </w:p>
    <w:p w:rsidR="00E104D3" w:rsidRDefault="00E104D3" w:rsidP="00E104D3">
      <w:pPr>
        <w:pStyle w:val="ConsPlusNormal"/>
        <w:jc w:val="both"/>
      </w:pPr>
      <w:r>
        <w:t xml:space="preserve">(п. 21 в ред. </w:t>
      </w:r>
      <w:hyperlink r:id="rId99" w:history="1">
        <w:r>
          <w:rPr>
            <w:color w:val="0000FF"/>
          </w:rPr>
          <w:t>Постановления</w:t>
        </w:r>
      </w:hyperlink>
      <w:r>
        <w:t xml:space="preserve"> администрации г. Красноярска от 24.04.2023 N 263)</w:t>
      </w:r>
    </w:p>
    <w:p w:rsidR="004449EA" w:rsidRPr="007D245D" w:rsidRDefault="004449EA" w:rsidP="004968B8">
      <w:pPr>
        <w:spacing w:after="0" w:line="240" w:lineRule="auto"/>
        <w:jc w:val="both"/>
        <w:rPr>
          <w:rFonts w:cstheme="minorHAnsi"/>
          <w:sz w:val="24"/>
          <w:szCs w:val="24"/>
        </w:rPr>
      </w:pPr>
    </w:p>
    <w:p w:rsidR="00E104D3" w:rsidRPr="008A75E0" w:rsidRDefault="00E104D3" w:rsidP="00E104D3">
      <w:pPr>
        <w:pStyle w:val="ConsPlusNormal"/>
        <w:ind w:firstLine="540"/>
        <w:jc w:val="both"/>
        <w:rPr>
          <w:b/>
        </w:rPr>
      </w:pPr>
      <w:r w:rsidRPr="008A75E0">
        <w:rPr>
          <w:b/>
        </w:rPr>
        <w:t xml:space="preserve">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anchor="Par301" w:history="1">
        <w:r w:rsidRPr="008A75E0">
          <w:rPr>
            <w:b/>
            <w:color w:val="0000FF"/>
          </w:rPr>
          <w:t>пунктом 44</w:t>
        </w:r>
      </w:hyperlink>
      <w:r w:rsidRPr="008A75E0">
        <w:rPr>
          <w:b/>
        </w:rP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применяющего специальные режимы налогообложения, и без учета НДС - для получателя субсидии, применяющего общую систему налогообложения).</w:t>
      </w:r>
    </w:p>
    <w:p w:rsidR="00E104D3" w:rsidRDefault="00E104D3" w:rsidP="00E104D3">
      <w:pPr>
        <w:pStyle w:val="ConsPlusNormal"/>
        <w:jc w:val="both"/>
      </w:pPr>
      <w:r>
        <w:t xml:space="preserve">(в ред. Постановлений администрации г. Красноярска от 19.10.2022 </w:t>
      </w:r>
      <w:hyperlink r:id="rId100" w:history="1">
        <w:r>
          <w:rPr>
            <w:color w:val="0000FF"/>
          </w:rPr>
          <w:t>N 912</w:t>
        </w:r>
      </w:hyperlink>
      <w:r>
        <w:t xml:space="preserve">, от 24.04.2023 </w:t>
      </w:r>
      <w:hyperlink r:id="rId101" w:history="1">
        <w:r>
          <w:rPr>
            <w:color w:val="0000FF"/>
          </w:rPr>
          <w:t>N 263</w:t>
        </w:r>
      </w:hyperlink>
      <w:r>
        <w:t>)</w:t>
      </w:r>
    </w:p>
    <w:p w:rsidR="00E104D3" w:rsidRPr="008A75E0" w:rsidRDefault="00E104D3" w:rsidP="00E104D3">
      <w:pPr>
        <w:pStyle w:val="ConsPlusNormal"/>
        <w:spacing w:before="220"/>
        <w:ind w:firstLine="540"/>
        <w:jc w:val="both"/>
        <w:rPr>
          <w:b/>
        </w:rPr>
      </w:pPr>
      <w:bookmarkStart w:id="10" w:name="Par301"/>
      <w:bookmarkEnd w:id="10"/>
      <w:r w:rsidRPr="008A75E0">
        <w:rPr>
          <w:b/>
        </w:rPr>
        <w:t>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w:t>
      </w:r>
    </w:p>
    <w:p w:rsidR="00E104D3" w:rsidRDefault="00E104D3" w:rsidP="00E104D3">
      <w:pPr>
        <w:pStyle w:val="ConsPlusNormal"/>
        <w:jc w:val="both"/>
      </w:pPr>
      <w:r>
        <w:t xml:space="preserve">(в ред. </w:t>
      </w:r>
      <w:hyperlink r:id="rId102" w:history="1">
        <w:r>
          <w:rPr>
            <w:color w:val="0000FF"/>
          </w:rPr>
          <w:t>Постановления</w:t>
        </w:r>
      </w:hyperlink>
      <w:r>
        <w:t xml:space="preserve"> администрации г. Красноярска от 19.10.2022 N 912)</w:t>
      </w:r>
    </w:p>
    <w:p w:rsidR="00E104D3" w:rsidRDefault="00E104D3" w:rsidP="00E104D3">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anchor="Par189" w:history="1">
        <w:r>
          <w:rPr>
            <w:color w:val="0000FF"/>
          </w:rPr>
          <w:t>подпунктах 3</w:t>
        </w:r>
      </w:hyperlink>
      <w:r>
        <w:t xml:space="preserve"> - </w:t>
      </w:r>
      <w:hyperlink w:anchor="Par192" w:history="1">
        <w:r>
          <w:rPr>
            <w:color w:val="0000FF"/>
          </w:rPr>
          <w:t>5 пункта 20</w:t>
        </w:r>
      </w:hyperlink>
      <w:r>
        <w:t xml:space="preserve"> настоящего Положения.</w:t>
      </w:r>
    </w:p>
    <w:p w:rsidR="00E104D3" w:rsidRPr="008A75E0" w:rsidRDefault="00E104D3" w:rsidP="00E104D3">
      <w:pPr>
        <w:pStyle w:val="ConsPlusNormal"/>
        <w:spacing w:before="220"/>
        <w:ind w:firstLine="540"/>
        <w:jc w:val="both"/>
        <w:rPr>
          <w:b/>
        </w:rPr>
      </w:pPr>
      <w:bookmarkStart w:id="11" w:name="Par304"/>
      <w:bookmarkEnd w:id="11"/>
      <w:r w:rsidRPr="008A75E0">
        <w:rPr>
          <w:b/>
        </w:rPr>
        <w:t xml:space="preserve">45. Затраты по направлениям, установленным </w:t>
      </w:r>
      <w:hyperlink w:anchor="Par301" w:history="1">
        <w:r w:rsidRPr="008A75E0">
          <w:rPr>
            <w:b/>
            <w:color w:val="0000FF"/>
          </w:rPr>
          <w:t>пунктом 44</w:t>
        </w:r>
      </w:hyperlink>
      <w:r w:rsidRPr="008A75E0">
        <w:rPr>
          <w:b/>
        </w:rP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E104D3" w:rsidRDefault="00E104D3" w:rsidP="00E104D3">
      <w:pPr>
        <w:pStyle w:val="ConsPlusNormal"/>
        <w:jc w:val="both"/>
      </w:pPr>
      <w:r>
        <w:t xml:space="preserve">(в ред. </w:t>
      </w:r>
      <w:hyperlink r:id="rId103" w:history="1">
        <w:r>
          <w:rPr>
            <w:color w:val="0000FF"/>
          </w:rPr>
          <w:t>Постановления</w:t>
        </w:r>
      </w:hyperlink>
      <w:r>
        <w:t xml:space="preserve"> администрации г. Красноярска от 24.04.2023 N 263)</w:t>
      </w:r>
    </w:p>
    <w:p w:rsidR="00E104D3" w:rsidRPr="008A75E0" w:rsidRDefault="00E104D3" w:rsidP="00E104D3">
      <w:pPr>
        <w:pStyle w:val="ConsPlusNormal"/>
        <w:spacing w:before="220"/>
        <w:ind w:firstLine="540"/>
        <w:jc w:val="both"/>
        <w:rPr>
          <w:b/>
        </w:rPr>
      </w:pPr>
      <w:bookmarkStart w:id="12" w:name="Par306"/>
      <w:bookmarkEnd w:id="12"/>
      <w:r w:rsidRPr="008A75E0">
        <w:rPr>
          <w:b/>
        </w:rPr>
        <w:t xml:space="preserve">46. Не подлежат возмещению за счет субсидии затраты по направлениям, установленным </w:t>
      </w:r>
      <w:hyperlink w:anchor="Par301" w:history="1">
        <w:r w:rsidRPr="008A75E0">
          <w:rPr>
            <w:b/>
            <w:color w:val="0000FF"/>
          </w:rPr>
          <w:t>пунктом 44</w:t>
        </w:r>
      </w:hyperlink>
      <w:r w:rsidRPr="008A75E0">
        <w:rPr>
          <w:b/>
        </w:rP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p w:rsidR="00E104D3" w:rsidRDefault="00E104D3" w:rsidP="00E104D3">
      <w:pPr>
        <w:pStyle w:val="ConsPlusNormal"/>
        <w:jc w:val="both"/>
      </w:pPr>
      <w:r>
        <w:t xml:space="preserve">(в ред. </w:t>
      </w:r>
      <w:hyperlink r:id="rId104" w:history="1">
        <w:r>
          <w:rPr>
            <w:color w:val="0000FF"/>
          </w:rPr>
          <w:t>Постановления</w:t>
        </w:r>
      </w:hyperlink>
      <w:r>
        <w:t xml:space="preserve"> администрации г. Красноярска от 24.04.2023 N 263)</w:t>
      </w:r>
    </w:p>
    <w:p w:rsidR="00E104D3" w:rsidRPr="008A75E0" w:rsidRDefault="00E104D3" w:rsidP="00E104D3">
      <w:pPr>
        <w:pStyle w:val="ConsPlusNormal"/>
        <w:spacing w:before="220"/>
        <w:ind w:firstLine="540"/>
        <w:jc w:val="both"/>
        <w:rPr>
          <w:b/>
        </w:rPr>
      </w:pPr>
      <w:bookmarkStart w:id="13" w:name="Par308"/>
      <w:bookmarkEnd w:id="13"/>
      <w:r w:rsidRPr="008A75E0">
        <w:rPr>
          <w:b/>
        </w:rPr>
        <w:t>47. 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w:t>
      </w:r>
    </w:p>
    <w:p w:rsidR="00E104D3" w:rsidRDefault="00E104D3" w:rsidP="00E104D3">
      <w:pPr>
        <w:pStyle w:val="ConsPlusNormal"/>
        <w:jc w:val="both"/>
      </w:pPr>
      <w:r>
        <w:t xml:space="preserve">(п. 47 в ред. </w:t>
      </w:r>
      <w:hyperlink r:id="rId105" w:history="1">
        <w:r>
          <w:rPr>
            <w:color w:val="0000FF"/>
          </w:rPr>
          <w:t>Постановления</w:t>
        </w:r>
      </w:hyperlink>
      <w:r>
        <w:t xml:space="preserve"> администрации г. Красноярска от 24.04.2023 N 263)</w:t>
      </w:r>
    </w:p>
    <w:p w:rsidR="00E104D3" w:rsidRPr="008A75E0" w:rsidRDefault="00E104D3" w:rsidP="00E104D3">
      <w:pPr>
        <w:pStyle w:val="ConsPlusNormal"/>
        <w:spacing w:before="220"/>
        <w:ind w:firstLine="540"/>
        <w:jc w:val="both"/>
        <w:rPr>
          <w:b/>
        </w:rPr>
      </w:pPr>
      <w:bookmarkStart w:id="14" w:name="Par310"/>
      <w:bookmarkEnd w:id="14"/>
      <w:r w:rsidRPr="008A75E0">
        <w:rPr>
          <w:b/>
        </w:rPr>
        <w:t>48. Условиями предоставления субсидии являются:</w:t>
      </w:r>
      <w:bookmarkStart w:id="15" w:name="_GoBack"/>
      <w:bookmarkEnd w:id="15"/>
    </w:p>
    <w:p w:rsidR="00E104D3" w:rsidRDefault="00E104D3" w:rsidP="00E104D3">
      <w:pPr>
        <w:pStyle w:val="ConsPlusNormal"/>
        <w:spacing w:before="220"/>
        <w:ind w:firstLine="540"/>
        <w:jc w:val="both"/>
      </w:pPr>
      <w:r>
        <w:t>1) осуществление (</w:t>
      </w:r>
      <w:proofErr w:type="spellStart"/>
      <w:r>
        <w:t>непрекращение</w:t>
      </w:r>
      <w:proofErr w:type="spellEnd"/>
      <w:r>
        <w:t>) деятельности:</w:t>
      </w:r>
    </w:p>
    <w:p w:rsidR="00E104D3" w:rsidRDefault="00E104D3" w:rsidP="00E104D3">
      <w:pPr>
        <w:pStyle w:val="ConsPlusNormal"/>
        <w:spacing w:before="220"/>
        <w:ind w:firstLine="540"/>
        <w:jc w:val="both"/>
      </w:pPr>
      <w:r>
        <w:t>по состоянию на 31 декабря года получения субсидии;</w:t>
      </w:r>
    </w:p>
    <w:p w:rsidR="00E104D3" w:rsidRDefault="00E104D3" w:rsidP="00E104D3">
      <w:pPr>
        <w:pStyle w:val="ConsPlusNormal"/>
        <w:spacing w:before="220"/>
        <w:ind w:firstLine="540"/>
        <w:jc w:val="both"/>
      </w:pPr>
      <w:r>
        <w:t>в течение 12 месяцев после даты получения субсидии для получателя субсидии - физического лица, налогоплательщика НПД;</w:t>
      </w:r>
    </w:p>
    <w:p w:rsidR="00E104D3" w:rsidRDefault="00E104D3" w:rsidP="00E104D3">
      <w:pPr>
        <w:pStyle w:val="ConsPlusNormal"/>
        <w:spacing w:before="220"/>
        <w:ind w:firstLine="540"/>
        <w:jc w:val="both"/>
      </w:pPr>
      <w:r>
        <w:t>в течение 24 месяцев после даты получения субсидии для получателя субсидии - субъекта малого и среднего предпринимательства.</w:t>
      </w:r>
    </w:p>
    <w:p w:rsidR="00E104D3" w:rsidRDefault="00E104D3" w:rsidP="00E104D3">
      <w:pPr>
        <w:pStyle w:val="ConsPlusNormal"/>
        <w:spacing w:before="220"/>
        <w:ind w:firstLine="540"/>
        <w:jc w:val="both"/>
      </w:pPr>
      <w:r>
        <w:t>Осуществление (</w:t>
      </w:r>
      <w:proofErr w:type="spellStart"/>
      <w:r>
        <w:t>непрекращение</w:t>
      </w:r>
      <w:proofErr w:type="spellEnd"/>
      <w:r>
        <w:t>) деятельности означает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субсидии - физического лица, налогоплательщика НПД).</w:t>
      </w:r>
    </w:p>
    <w:p w:rsidR="00E104D3" w:rsidRDefault="00E104D3" w:rsidP="00E104D3">
      <w:pPr>
        <w:pStyle w:val="ConsPlusNormal"/>
        <w:spacing w:before="220"/>
        <w:ind w:firstLine="540"/>
        <w:jc w:val="both"/>
      </w:pPr>
      <w:bookmarkStart w:id="16" w:name="Par316"/>
      <w:bookmarkEnd w:id="16"/>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ar343" w:history="1">
        <w:r>
          <w:rPr>
            <w:color w:val="0000FF"/>
          </w:rPr>
          <w:t>пунктом 57</w:t>
        </w:r>
      </w:hyperlink>
      <w:r>
        <w:t xml:space="preserve"> настоящего Положения;</w:t>
      </w:r>
    </w:p>
    <w:p w:rsidR="00E104D3" w:rsidRDefault="00E104D3" w:rsidP="00E104D3">
      <w:pPr>
        <w:pStyle w:val="ConsPlusNormal"/>
        <w:spacing w:before="220"/>
        <w:ind w:firstLine="540"/>
        <w:jc w:val="both"/>
      </w:pPr>
      <w:r>
        <w:t>2) сохранение количества рабочих мест (единиц):</w:t>
      </w:r>
    </w:p>
    <w:p w:rsidR="00E104D3" w:rsidRDefault="00E104D3" w:rsidP="00E104D3">
      <w:pPr>
        <w:pStyle w:val="ConsPlusNormal"/>
        <w:spacing w:before="22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rsidR="00E104D3" w:rsidRDefault="00E104D3" w:rsidP="00E104D3">
      <w:pPr>
        <w:pStyle w:val="ConsPlusNormal"/>
        <w:spacing w:before="220"/>
        <w:ind w:firstLine="540"/>
        <w:jc w:val="both"/>
      </w:pPr>
      <w:r>
        <w:t xml:space="preserve">через 12 месяцев после даты получения субсидии, установленной </w:t>
      </w:r>
      <w:hyperlink w:anchor="Par316" w:history="1">
        <w:r>
          <w:rPr>
            <w:color w:val="0000FF"/>
          </w:rPr>
          <w:t>абзацем шестым подпункта 1</w:t>
        </w:r>
      </w:hyperlink>
      <w:r>
        <w:t xml:space="preserve"> 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rsidR="00E104D3" w:rsidRDefault="00E104D3" w:rsidP="00E104D3">
      <w:pPr>
        <w:pStyle w:val="ConsPlusNormal"/>
        <w:spacing w:before="220"/>
        <w:ind w:firstLine="540"/>
        <w:jc w:val="both"/>
      </w:pPr>
      <w:r>
        <w:t>Количество рабочих мест соответствует:</w:t>
      </w:r>
    </w:p>
    <w:p w:rsidR="00E104D3" w:rsidRDefault="00E104D3" w:rsidP="00E104D3">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E104D3" w:rsidRDefault="00E104D3" w:rsidP="00E104D3">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E104D3" w:rsidRDefault="00E104D3" w:rsidP="00E104D3">
      <w:pPr>
        <w:pStyle w:val="ConsPlusNormal"/>
        <w:spacing w:before="220"/>
        <w:ind w:firstLine="540"/>
        <w:jc w:val="both"/>
      </w:pPr>
      <w:r>
        <w:t xml:space="preserve">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установленной </w:t>
      </w:r>
      <w:hyperlink w:anchor="Par316" w:history="1">
        <w:r>
          <w:rPr>
            <w:color w:val="0000FF"/>
          </w:rPr>
          <w:t>абзацем шестым подпункта 1</w:t>
        </w:r>
      </w:hyperlink>
      <w: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
    <w:p w:rsidR="00E104D3" w:rsidRDefault="00E104D3" w:rsidP="00E104D3">
      <w:pPr>
        <w:pStyle w:val="ConsPlusNormal"/>
        <w:spacing w:before="220"/>
        <w:ind w:firstLine="540"/>
        <w:jc w:val="both"/>
      </w:pPr>
      <w:r>
        <w:t>Среднесписочная численность работников соответствует:</w:t>
      </w:r>
    </w:p>
    <w:p w:rsidR="00E104D3" w:rsidRDefault="00E104D3" w:rsidP="00E104D3">
      <w:pPr>
        <w:pStyle w:val="ConsPlusNormal"/>
        <w:spacing w:before="220"/>
        <w:ind w:firstLine="540"/>
        <w:jc w:val="both"/>
      </w:pPr>
      <w:r>
        <w:t>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rsidR="00E104D3" w:rsidRDefault="00E104D3" w:rsidP="00E104D3">
      <w:pPr>
        <w:pStyle w:val="ConsPlusNormal"/>
        <w:spacing w:before="220"/>
        <w:ind w:firstLine="540"/>
        <w:jc w:val="both"/>
      </w:pPr>
      <w:r>
        <w:t xml:space="preserve">единице (для индивидуального предпринимателя, не имеющего работников и не являющегося </w:t>
      </w:r>
      <w:r>
        <w:lastRenderedPageBreak/>
        <w:t>работодателем; для физического лица, налогоплательщика НПД);</w:t>
      </w:r>
    </w:p>
    <w:p w:rsidR="00E104D3" w:rsidRDefault="00E104D3" w:rsidP="00E104D3">
      <w:pPr>
        <w:pStyle w:val="ConsPlusNormal"/>
        <w:spacing w:before="220"/>
        <w:ind w:firstLine="540"/>
        <w:jc w:val="both"/>
      </w:pPr>
      <w:r>
        <w:t xml:space="preserve">4) сохранение субъектом малого и среднего предпринимательства, имеющим работников и являющимся работодателем, размера среднемесячной заработной платы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в соответствии с </w:t>
      </w:r>
      <w:hyperlink w:anchor="Par98" w:history="1">
        <w:r>
          <w:rPr>
            <w:color w:val="0000FF"/>
          </w:rPr>
          <w:t>подпунктом 7 пункта 9</w:t>
        </w:r>
      </w:hyperlink>
      <w:r>
        <w:t xml:space="preserve"> настоящего Положения.</w:t>
      </w:r>
    </w:p>
    <w:p w:rsidR="00E104D3" w:rsidRDefault="00E104D3" w:rsidP="00E104D3">
      <w:pPr>
        <w:pStyle w:val="ConsPlusNormal"/>
        <w:jc w:val="both"/>
      </w:pPr>
      <w:r>
        <w:t xml:space="preserve">(п. 48 в ред. </w:t>
      </w:r>
      <w:hyperlink r:id="rId106" w:history="1">
        <w:r>
          <w:rPr>
            <w:color w:val="0000FF"/>
          </w:rPr>
          <w:t>Постановления</w:t>
        </w:r>
      </w:hyperlink>
      <w:r>
        <w:t xml:space="preserve"> администрации г. Красноярска от 24.04.2023 N 263)</w:t>
      </w:r>
    </w:p>
    <w:p w:rsidR="004968B8" w:rsidRPr="007D245D" w:rsidRDefault="004968B8" w:rsidP="00E104D3">
      <w:pPr>
        <w:pStyle w:val="ConsPlusNormal"/>
        <w:ind w:firstLine="540"/>
        <w:jc w:val="both"/>
        <w:rPr>
          <w:rFonts w:asciiTheme="minorHAnsi" w:hAnsiTheme="minorHAnsi" w:cstheme="minorHAnsi"/>
          <w:sz w:val="24"/>
          <w:szCs w:val="24"/>
        </w:rPr>
      </w:pPr>
    </w:p>
    <w:sectPr w:rsidR="004968B8" w:rsidRPr="007D245D" w:rsidSect="004B1385">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85"/>
    <w:rsid w:val="0005426E"/>
    <w:rsid w:val="000955E5"/>
    <w:rsid w:val="0015307E"/>
    <w:rsid w:val="004449EA"/>
    <w:rsid w:val="004968B8"/>
    <w:rsid w:val="004B1385"/>
    <w:rsid w:val="00592F6C"/>
    <w:rsid w:val="005B72C6"/>
    <w:rsid w:val="005B7C50"/>
    <w:rsid w:val="006120BE"/>
    <w:rsid w:val="0072198E"/>
    <w:rsid w:val="007D245D"/>
    <w:rsid w:val="007E6157"/>
    <w:rsid w:val="007F22CF"/>
    <w:rsid w:val="008271D1"/>
    <w:rsid w:val="0085170F"/>
    <w:rsid w:val="008A75E0"/>
    <w:rsid w:val="008F2F46"/>
    <w:rsid w:val="00983181"/>
    <w:rsid w:val="00A130B7"/>
    <w:rsid w:val="00A60567"/>
    <w:rsid w:val="00C642AE"/>
    <w:rsid w:val="00CD1EE9"/>
    <w:rsid w:val="00E104D3"/>
    <w:rsid w:val="00EB26D6"/>
    <w:rsid w:val="00F05537"/>
    <w:rsid w:val="00F7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DC24B-6082-4DC9-A38D-E9661F8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F46"/>
    <w:pPr>
      <w:ind w:left="720"/>
      <w:contextualSpacing/>
    </w:pPr>
  </w:style>
  <w:style w:type="paragraph" w:customStyle="1" w:styleId="ConsPlusNormal">
    <w:name w:val="ConsPlusNormal"/>
    <w:rsid w:val="004449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0200E2FA66B407D6702C75C4F05DA78F9742C1CE04338EFF20BCFDAD44B8A7C1122ADD23AA70BB8C094166FCD354B82F9FAF5BA67F3D36F1L6E" TargetMode="External"/><Relationship Id="rId21" Type="http://schemas.openxmlformats.org/officeDocument/2006/relationships/hyperlink" Target="consultantplus://offline/ref=F40200E2FA66B407D6702C75C4F05DA78F9742C1CE04338EFF20BCFDAD44B8A7C1122ADD23AA75BC8E094166FCD354B82F9FAF5BA67F3D36F1L6E" TargetMode="External"/><Relationship Id="rId42" Type="http://schemas.openxmlformats.org/officeDocument/2006/relationships/hyperlink" Target="consultantplus://offline/ref=F40200E2FA66B407D6702C75C4F05DA78F9742C0C608338EFF20BCFDAD44B8A7C1122ADD20AE75BC8A094166FCD354B82F9FAF5BA67F3D36F1L6E" TargetMode="External"/><Relationship Id="rId47" Type="http://schemas.openxmlformats.org/officeDocument/2006/relationships/hyperlink" Target="consultantplus://offline/ref=F40200E2FA66B407D6702C75C4F05DA78F9742C0C608338EFF20BCFDAD44B8A7C1122ADD20AE76BF8C094166FCD354B82F9FAF5BA67F3D36F1L6E" TargetMode="External"/><Relationship Id="rId63" Type="http://schemas.openxmlformats.org/officeDocument/2006/relationships/hyperlink" Target="consultantplus://offline/ref=F40200E2FA66B407D6702C75C4F05DA78F9742C0C608338EFF20BCFDAD44B8A7C1122ADD20AB71BA89094166FCD354B82F9FAF5BA67F3D36F1L6E" TargetMode="External"/><Relationship Id="rId68" Type="http://schemas.openxmlformats.org/officeDocument/2006/relationships/hyperlink" Target="consultantplus://offline/ref=F40200E2FA66B407D6702C75C4F05DA78F9742C0C608338EFF20BCFDAD44B8A7C1122ADD22AE7CBE8C094166FCD354B82F9FAF5BA67F3D36F1L6E" TargetMode="External"/><Relationship Id="rId84" Type="http://schemas.openxmlformats.org/officeDocument/2006/relationships/hyperlink" Target="consultantplus://offline/ref=F40200E2FA66B407D6702C75C4F05DA78F9640C7C608338EFF20BCFDAD44B8A7C1122ADD23AF76B98C094166FCD354B82F9FAF5BA67F3D36F1L6E" TargetMode="External"/><Relationship Id="rId89" Type="http://schemas.openxmlformats.org/officeDocument/2006/relationships/hyperlink" Target="consultantplus://offline/ref=F40200E2FA66B407D6702C63D79C02A8889918C8C50D30DDA477BAAAF214BEF281522C8860EB78BF89021534B98D0DEB62D4A251B1633D3C0B2CADE3F2L5E" TargetMode="External"/><Relationship Id="rId7" Type="http://schemas.openxmlformats.org/officeDocument/2006/relationships/hyperlink" Target="consultantplus://offline/ref=F40200E2FA66B407D6702C75C4F05DA78F9742C1CE04338EFF20BCFDAD44B8A7C1122ADD23AD7DBE80094166FCD354B82F9FAF5BA67F3D36F1L6E" TargetMode="External"/><Relationship Id="rId71" Type="http://schemas.openxmlformats.org/officeDocument/2006/relationships/hyperlink" Target="consultantplus://offline/ref=F40200E2FA66B407D6702C75C4F05DA78F9742C0C608338EFF20BCFDAD44B8A7C1122ADD21A774BD81094166FCD354B82F9FAF5BA67F3D36F1L6E" TargetMode="External"/><Relationship Id="rId92" Type="http://schemas.openxmlformats.org/officeDocument/2006/relationships/hyperlink" Target="consultantplus://offline/ref=F40200E2FA66B407D6702C63D79C02A8889918C8C50D30DDA477BAAAF214BEF281522C8860EB78BF89021534B18D0DEB62D4A251B1633D3C0B2CADE3F2L5E" TargetMode="External"/><Relationship Id="rId2" Type="http://schemas.openxmlformats.org/officeDocument/2006/relationships/settings" Target="settings.xml"/><Relationship Id="rId16" Type="http://schemas.openxmlformats.org/officeDocument/2006/relationships/hyperlink" Target="consultantplus://offline/ref=F40200E2FA66B407D6702C75C4F05DA78F9742C1CE04338EFF20BCFDAD44B8A7C1122ADD23AB7CBB8A094166FCD354B82F9FAF5BA67F3D36F1L6E" TargetMode="External"/><Relationship Id="rId29" Type="http://schemas.openxmlformats.org/officeDocument/2006/relationships/hyperlink" Target="consultantplus://offline/ref=F40200E2FA66B407D6702C75C4F05DA78F9742C1CE04338EFF20BCFDAD44B8A7C1122ADD23AA73BC8F094166FCD354B82F9FAF5BA67F3D36F1L6E" TargetMode="External"/><Relationship Id="rId107" Type="http://schemas.openxmlformats.org/officeDocument/2006/relationships/fontTable" Target="fontTable.xml"/><Relationship Id="rId11" Type="http://schemas.openxmlformats.org/officeDocument/2006/relationships/hyperlink" Target="consultantplus://offline/ref=F40200E2FA66B407D6702C75C4F05DA78F9742C1CE04338EFF20BCFDAD44B8A7C1122ADD23AB70BB8C094166FCD354B82F9FAF5BA67F3D36F1L6E" TargetMode="External"/><Relationship Id="rId24" Type="http://schemas.openxmlformats.org/officeDocument/2006/relationships/hyperlink" Target="consultantplus://offline/ref=F40200E2FA66B407D6702C75C4F05DA78F9742C1CE04338EFF20BCFDAD44B8A7C1122ADD23AA71BD8E094166FCD354B82F9FAF5BA67F3D36F1L6E" TargetMode="External"/><Relationship Id="rId32" Type="http://schemas.openxmlformats.org/officeDocument/2006/relationships/hyperlink" Target="consultantplus://offline/ref=F40200E2FA66B407D6702C75C4F05DA78F9742C0C608338EFF20BCFDAD44B8A7C1122ADD23A872BF80094166FCD354B82F9FAF5BA67F3D36F1L6E" TargetMode="External"/><Relationship Id="rId37" Type="http://schemas.openxmlformats.org/officeDocument/2006/relationships/hyperlink" Target="consultantplus://offline/ref=F40200E2FA66B407D6702C75C4F05DA78F9742C0C608338EFF20BCFDAD44B8A7C1122ADD23AB76B780094166FCD354B82F9FAF5BA67F3D36F1L6E" TargetMode="External"/><Relationship Id="rId40" Type="http://schemas.openxmlformats.org/officeDocument/2006/relationships/hyperlink" Target="consultantplus://offline/ref=F40200E2FA66B407D6702C75C4F05DA78F9742C0C608338EFF20BCFDAD44B8A7C1122ADD20AF7CBC80094166FCD354B82F9FAF5BA67F3D36F1L6E" TargetMode="External"/><Relationship Id="rId45" Type="http://schemas.openxmlformats.org/officeDocument/2006/relationships/hyperlink" Target="consultantplus://offline/ref=F40200E2FA66B407D6702C75C4F05DA78F9742C0C608338EFF20BCFDAD44B8A7C1122ADD20AE74B78A094166FCD354B82F9FAF5BA67F3D36F1L6E" TargetMode="External"/><Relationship Id="rId53" Type="http://schemas.openxmlformats.org/officeDocument/2006/relationships/hyperlink" Target="consultantplus://offline/ref=F40200E2FA66B407D6702C75C4F05DA78F9742C0C608338EFF20BCFDAD44B8A7C1122ADD20AD71B98E094166FCD354B82F9FAF5BA67F3D36F1L6E" TargetMode="External"/><Relationship Id="rId58" Type="http://schemas.openxmlformats.org/officeDocument/2006/relationships/hyperlink" Target="consultantplus://offline/ref=F40200E2FA66B407D6702C75C4F05DA78F9742C0C608338EFF20BCFDAD44B8A7C1122ADD20AC74BE81094166FCD354B82F9FAF5BA67F3D36F1L6E" TargetMode="External"/><Relationship Id="rId66" Type="http://schemas.openxmlformats.org/officeDocument/2006/relationships/hyperlink" Target="consultantplus://offline/ref=F40200E2FA66B407D6702C75C4F05DA78F9742C0C608338EFF20BCFDAD44B8A7C1122ADD23A870B98E094166FCD354B82F9FAF5BA67F3D36F1L6E" TargetMode="External"/><Relationship Id="rId74" Type="http://schemas.openxmlformats.org/officeDocument/2006/relationships/hyperlink" Target="consultantplus://offline/ref=F40200E2FA66B407D6702C75C4F05DA78F9742C0C608338EFF20BCFDAD44B8A7C1122ADD20AF73BE8A094166FCD354B82F9FAF5BA67F3D36F1L6E" TargetMode="External"/><Relationship Id="rId79" Type="http://schemas.openxmlformats.org/officeDocument/2006/relationships/hyperlink" Target="consultantplus://offline/ref=F40200E2FA66B407D6702C63D79C02A8889918C8C50C3AD1A073BAAAF214BEF281522C8860EB78BC8E04113FBA8D0DEB62D4A251B1633D3C0B2CADE3F2L5E" TargetMode="External"/><Relationship Id="rId87" Type="http://schemas.openxmlformats.org/officeDocument/2006/relationships/hyperlink" Target="consultantplus://offline/ref=F40200E2FA66B407D6702C63D79C02A8889918C8C50D30DDA477BAAAF214BEF281522C8860EB78BF89021535BF8D0DEB62D4A251B1633D3C0B2CADE3F2L5E" TargetMode="External"/><Relationship Id="rId102" Type="http://schemas.openxmlformats.org/officeDocument/2006/relationships/hyperlink" Target="consultantplus://offline/ref=F40200E2FA66B407D6702C63D79C02A8889918C8C4043FD8A173BAAAF214BEF281522C8860EB78BF89021531BF8D0DEB62D4A251B1633D3C0B2CADE3F2L5E" TargetMode="External"/><Relationship Id="rId5" Type="http://schemas.openxmlformats.org/officeDocument/2006/relationships/hyperlink" Target="consultantplus://offline/ref=F40200E2FA66B407D6702C75C4F05DA78F9742C1CE04338EFF20BCFDAD44B8A7C1122ADD23AF71B78E094166FCD354B82F9FAF5BA67F3D36F1L6E" TargetMode="External"/><Relationship Id="rId61" Type="http://schemas.openxmlformats.org/officeDocument/2006/relationships/hyperlink" Target="consultantplus://offline/ref=F40200E2FA66B407D6702C75C4F05DA78F9742C0C608338EFF20BCFDAD44B8A7C1122ADD20AB76B781094166FCD354B82F9FAF5BA67F3D36F1L6E" TargetMode="External"/><Relationship Id="rId82" Type="http://schemas.openxmlformats.org/officeDocument/2006/relationships/hyperlink" Target="consultantplus://offline/ref=F40200E2FA66B407D6702C63D79C02A8889918C8C4043FD8A173BAAAF214BEF281522C8860EB78BF89021535BF8D0DEB62D4A251B1633D3C0B2CADE3F2L5E" TargetMode="External"/><Relationship Id="rId90" Type="http://schemas.openxmlformats.org/officeDocument/2006/relationships/hyperlink" Target="consultantplus://offline/ref=F40200E2FA66B407D6702C63D79C02A8889918C8C50D30DDA477BAAAF214BEF281522C8860EB78BF89021534B08D0DEB62D4A251B1633D3C0B2CADE3F2L5E" TargetMode="External"/><Relationship Id="rId95" Type="http://schemas.openxmlformats.org/officeDocument/2006/relationships/hyperlink" Target="consultantplus://offline/ref=F40200E2FA66B407D6702C63D79C02A8889918C8C4043FD8A173BAAAF214BEF281522C8860EB78BF89021533BE8D0DEB62D4A251B1633D3C0B2CADE3F2L5E" TargetMode="External"/><Relationship Id="rId19" Type="http://schemas.openxmlformats.org/officeDocument/2006/relationships/hyperlink" Target="consultantplus://offline/ref=F40200E2FA66B407D6702C75C4F05DA78F9742C1CE04338EFF20BCFDAD44B8A7C1122ADD23AB7CB981094166FCD354B82F9FAF5BA67F3D36F1L6E" TargetMode="External"/><Relationship Id="rId14" Type="http://schemas.openxmlformats.org/officeDocument/2006/relationships/hyperlink" Target="consultantplus://offline/ref=F40200E2FA66B407D6702C75C4F05DA78F9742C1CE04338EFF20BCFDAD44B8A7C1122ADD23AB7DBC8D094166FCD354B82F9FAF5BA67F3D36F1L6E" TargetMode="External"/><Relationship Id="rId22" Type="http://schemas.openxmlformats.org/officeDocument/2006/relationships/hyperlink" Target="consultantplus://offline/ref=F40200E2FA66B407D6702C75C4F05DA78F9742C1CE04338EFF20BCFDAD44B8A7C1122ADD23AA75BA8A094166FCD354B82F9FAF5BA67F3D36F1L6E" TargetMode="External"/><Relationship Id="rId27" Type="http://schemas.openxmlformats.org/officeDocument/2006/relationships/hyperlink" Target="consultantplus://offline/ref=F40200E2FA66B407D6702C75C4F05DA78F9742C1CE04338EFF20BCFDAD44B8A7C1122ADD23AA70B78B094166FCD354B82F9FAF5BA67F3D36F1L6E" TargetMode="External"/><Relationship Id="rId30" Type="http://schemas.openxmlformats.org/officeDocument/2006/relationships/hyperlink" Target="consultantplus://offline/ref=F40200E2FA66B407D6702C63D79C02A8889918C8C4043FD8A173BAAAF214BEF281522C8860EB78BF89021535B88D0DEB62D4A251B1633D3C0B2CADE3F2L5E" TargetMode="External"/><Relationship Id="rId35" Type="http://schemas.openxmlformats.org/officeDocument/2006/relationships/hyperlink" Target="consultantplus://offline/ref=F40200E2FA66B407D6702C75C4F05DA78F9742C0C608338EFF20BCFDAD44B8A7C1122ADD21AB7CB788094166FCD354B82F9FAF5BA67F3D36F1L6E" TargetMode="External"/><Relationship Id="rId43" Type="http://schemas.openxmlformats.org/officeDocument/2006/relationships/hyperlink" Target="consultantplus://offline/ref=F40200E2FA66B407D6702C75C4F05DA78F9742C0C608338EFF20BCFDAD44B8A7C1122ADD20AE75BA80094166FCD354B82F9FAF5BA67F3D36F1L6E" TargetMode="External"/><Relationship Id="rId48" Type="http://schemas.openxmlformats.org/officeDocument/2006/relationships/hyperlink" Target="consultantplus://offline/ref=F40200E2FA66B407D6702C75C4F05DA78F9742C0C608338EFF20BCFDAD44B8A7C1122ADD20AE76BA88094166FCD354B82F9FAF5BA67F3D36F1L6E" TargetMode="External"/><Relationship Id="rId56" Type="http://schemas.openxmlformats.org/officeDocument/2006/relationships/hyperlink" Target="consultantplus://offline/ref=F40200E2FA66B407D6702C75C4F05DA78F9742C0C608338EFF20BCFDAD44B8A7C1122ADD20AD7CBE8A094166FCD354B82F9FAF5BA67F3D36F1L6E" TargetMode="External"/><Relationship Id="rId64" Type="http://schemas.openxmlformats.org/officeDocument/2006/relationships/hyperlink" Target="consultantplus://offline/ref=F40200E2FA66B407D6702C75C4F05DA78F9742C0C608338EFF20BCFDAD44B8A7C1122ADD23AB76B780094166FCD354B82F9FAF5BA67F3D36F1L6E" TargetMode="External"/><Relationship Id="rId69" Type="http://schemas.openxmlformats.org/officeDocument/2006/relationships/hyperlink" Target="consultantplus://offline/ref=F40200E2FA66B407D6702C75C4F05DA78F9742C0C608338EFF20BCFDAD44B8A7C1122ADD21A87CBC8D094166FCD354B82F9FAF5BA67F3D36F1L6E" TargetMode="External"/><Relationship Id="rId77" Type="http://schemas.openxmlformats.org/officeDocument/2006/relationships/hyperlink" Target="consultantplus://offline/ref=F40200E2FA66B407D6702C63D79C02A8889918C8C50D30DDA477BAAAF214BEF281522C8860EB78BF89021536BE8D0DEB62D4A251B1633D3C0B2CADE3F2L5E" TargetMode="External"/><Relationship Id="rId100" Type="http://schemas.openxmlformats.org/officeDocument/2006/relationships/hyperlink" Target="consultantplus://offline/ref=F40200E2FA66B407D6702C63D79C02A8889918C8C4043FD8A173BAAAF214BEF281522C8860EB78BF89021531BF8D0DEB62D4A251B1633D3C0B2CADE3F2L5E" TargetMode="External"/><Relationship Id="rId105" Type="http://schemas.openxmlformats.org/officeDocument/2006/relationships/hyperlink" Target="consultantplus://offline/ref=F40200E2FA66B407D6702C63D79C02A8889918C8C50D30DDA477BAAAF214BEF281522C8860EB78BF89021530BA8D0DEB62D4A251B1633D3C0B2CADE3F2L5E" TargetMode="External"/><Relationship Id="rId8" Type="http://schemas.openxmlformats.org/officeDocument/2006/relationships/hyperlink" Target="consultantplus://offline/ref=F40200E2FA66B407D6702C75C4F05DA78F9742C1CE04338EFF20BCFDAD44B8A7C1122ADD23AD7DBD89094166FCD354B82F9FAF5BA67F3D36F1L6E" TargetMode="External"/><Relationship Id="rId51" Type="http://schemas.openxmlformats.org/officeDocument/2006/relationships/hyperlink" Target="consultantplus://offline/ref=F40200E2FA66B407D6702C75C4F05DA78F9742C0C608338EFF20BCFDAD44B8A7C1122ADD20AE73B68E094166FCD354B82F9FAF5BA67F3D36F1L6E" TargetMode="External"/><Relationship Id="rId72" Type="http://schemas.openxmlformats.org/officeDocument/2006/relationships/hyperlink" Target="consultantplus://offline/ref=F40200E2FA66B407D6702C75C4F05DA78F9742C0C608338EFF20BCFDAD44B8A7C1122ADD21A77CB98D094166FCD354B82F9FAF5BA67F3D36F1L6E" TargetMode="External"/><Relationship Id="rId80" Type="http://schemas.openxmlformats.org/officeDocument/2006/relationships/hyperlink" Target="consultantplus://offline/ref=F40200E2FA66B407D6702C75C4F05DA78F9142C3CF08338EFF20BCFDAD44B8A7D31272D121A66BBE811C1737BAF8L5E" TargetMode="External"/><Relationship Id="rId85" Type="http://schemas.openxmlformats.org/officeDocument/2006/relationships/hyperlink" Target="consultantplus://offline/ref=F40200E2FA66B407D6702C63D79C02A8889918C8C50D30DDA477BAAAF214BEF281522C8860EB78BF89021535BC8D0DEB62D4A251B1633D3C0B2CADE3F2L5E" TargetMode="External"/><Relationship Id="rId93" Type="http://schemas.openxmlformats.org/officeDocument/2006/relationships/hyperlink" Target="consultantplus://offline/ref=F40200E2FA66B407D6702C75C4F05DA78F9146C7CF0F338EFF20BCFDAD44B8A7C1122ADD23AF75BC8B094166FCD354B82F9FAF5BA67F3D36F1L6E" TargetMode="External"/><Relationship Id="rId98" Type="http://schemas.openxmlformats.org/officeDocument/2006/relationships/hyperlink" Target="consultantplus://offline/ref=F40200E2FA66B407D6702C63D79C02A8889918C8C4043FD8A173BAAAF214BEF281522C8860EB78BF89021533B08D0DEB62D4A251B1633D3C0B2CADE3F2L5E" TargetMode="External"/><Relationship Id="rId3" Type="http://schemas.openxmlformats.org/officeDocument/2006/relationships/webSettings" Target="webSettings.xml"/><Relationship Id="rId12" Type="http://schemas.openxmlformats.org/officeDocument/2006/relationships/hyperlink" Target="consultantplus://offline/ref=F40200E2FA66B407D6702C75C4F05DA78F9742C1CE04338EFF20BCFDAD44B8A7C1122ADD23AB72BC88094166FCD354B82F9FAF5BA67F3D36F1L6E" TargetMode="External"/><Relationship Id="rId17" Type="http://schemas.openxmlformats.org/officeDocument/2006/relationships/hyperlink" Target="consultantplus://offline/ref=F40200E2FA66B407D6702C75C4F05DA78F9742C1CE04338EFF20BCFDAD44B8A7C1122ADD23AB7CB989094166FCD354B82F9FAF5BA67F3D36F1L6E" TargetMode="External"/><Relationship Id="rId25" Type="http://schemas.openxmlformats.org/officeDocument/2006/relationships/hyperlink" Target="consultantplus://offline/ref=F40200E2FA66B407D6702C75C4F05DA78F9742C1CE04338EFF20BCFDAD44B8A7C1122ADD23AA70BD8B094166FCD354B82F9FAF5BA67F3D36F1L6E" TargetMode="External"/><Relationship Id="rId33" Type="http://schemas.openxmlformats.org/officeDocument/2006/relationships/hyperlink" Target="consultantplus://offline/ref=F40200E2FA66B407D6702C75C4F05DA78F9742C0C608338EFF20BCFDAD44B8A7C1122ADD22AF76BB88094166FCD354B82F9FAF5BA67F3D36F1L6E" TargetMode="External"/><Relationship Id="rId38" Type="http://schemas.openxmlformats.org/officeDocument/2006/relationships/hyperlink" Target="consultantplus://offline/ref=F40200E2FA66B407D6702C75C4F05DA78F9742C0C608338EFF20BCFDAD44B8A7C1122ADD20AF7DBE8C094166FCD354B82F9FAF5BA67F3D36F1L6E" TargetMode="External"/><Relationship Id="rId46" Type="http://schemas.openxmlformats.org/officeDocument/2006/relationships/hyperlink" Target="consultantplus://offline/ref=F40200E2FA66B407D6702C75C4F05DA78F9742C0C608338EFF20BCFDAD44B8A7C1122ADD20AE77BE8A094166FCD354B82F9FAF5BA67F3D36F1L6E" TargetMode="External"/><Relationship Id="rId59" Type="http://schemas.openxmlformats.org/officeDocument/2006/relationships/hyperlink" Target="consultantplus://offline/ref=F40200E2FA66B407D6702C75C4F05DA78F9742C0C608338EFF20BCFDAD44B8A7C1122ADD20AB75BD8B094166FCD354B82F9FAF5BA67F3D36F1L6E" TargetMode="External"/><Relationship Id="rId67" Type="http://schemas.openxmlformats.org/officeDocument/2006/relationships/hyperlink" Target="consultantplus://offline/ref=F40200E2FA66B407D6702C75C4F05DA78F9742C0C608338EFF20BCFDAD44B8A7C1122ADD23A873B98A094166FCD354B82F9FAF5BA67F3D36F1L6E" TargetMode="External"/><Relationship Id="rId103" Type="http://schemas.openxmlformats.org/officeDocument/2006/relationships/hyperlink" Target="consultantplus://offline/ref=F40200E2FA66B407D6702C63D79C02A8889918C8C50D30DDA477BAAAF214BEF281522C8860EB78BF89021530B98D0DEB62D4A251B1633D3C0B2CADE3F2L5E" TargetMode="External"/><Relationship Id="rId108" Type="http://schemas.openxmlformats.org/officeDocument/2006/relationships/theme" Target="theme/theme1.xml"/><Relationship Id="rId20" Type="http://schemas.openxmlformats.org/officeDocument/2006/relationships/hyperlink" Target="consultantplus://offline/ref=F40200E2FA66B407D6702C75C4F05DA78F9742C1CE04338EFF20BCFDAD44B8A7C1122ADD23AA75BF8F094166FCD354B82F9FAF5BA67F3D36F1L6E" TargetMode="External"/><Relationship Id="rId41" Type="http://schemas.openxmlformats.org/officeDocument/2006/relationships/hyperlink" Target="consultantplus://offline/ref=F40200E2FA66B407D6702C75C4F05DA78F9742C0C608338EFF20BCFDAD44B8A7C1122ADD20AF7CB880094166FCD354B82F9FAF5BA67F3D36F1L6E" TargetMode="External"/><Relationship Id="rId54" Type="http://schemas.openxmlformats.org/officeDocument/2006/relationships/hyperlink" Target="consultantplus://offline/ref=F40200E2FA66B407D6702C75C4F05DA78F9742C0C608338EFF20BCFDAD44B8A7C1122ADB28FB24FADC0F173EA68651A42481ADF5L0E" TargetMode="External"/><Relationship Id="rId62" Type="http://schemas.openxmlformats.org/officeDocument/2006/relationships/hyperlink" Target="consultantplus://offline/ref=F40200E2FA66B407D6702C75C4F05DA78F9742C0C608338EFF20BCFDAD44B8A7C1122ADD20AB71BF8D094166FCD354B82F9FAF5BA67F3D36F1L6E" TargetMode="External"/><Relationship Id="rId70" Type="http://schemas.openxmlformats.org/officeDocument/2006/relationships/hyperlink" Target="consultantplus://offline/ref=F40200E2FA66B407D6702C75C4F05DA78F9742C0C608338EFF20BCFDAD44B8A7C1122ADD21A775BC8B094166FCD354B82F9FAF5BA67F3D36F1L6E" TargetMode="External"/><Relationship Id="rId75" Type="http://schemas.openxmlformats.org/officeDocument/2006/relationships/hyperlink" Target="consultantplus://offline/ref=F40200E2FA66B407D6702C75C4F05DA78F9742C0C608338EFF20BCFDAD44B8A7C1122ADD20AF73B98A094166FCD354B82F9FAF5BA67F3D36F1L6E" TargetMode="External"/><Relationship Id="rId83" Type="http://schemas.openxmlformats.org/officeDocument/2006/relationships/hyperlink" Target="consultantplus://offline/ref=F40200E2FA66B407D6702C75C4F05DA78F9640C7C608338EFF20BCFDAD44B8A7C1122ADD23AF74BD81094166FCD354B82F9FAF5BA67F3D36F1L6E" TargetMode="External"/><Relationship Id="rId88" Type="http://schemas.openxmlformats.org/officeDocument/2006/relationships/hyperlink" Target="consultantplus://offline/ref=F40200E2FA66B407D6702C63D79C02A8889918C8C50D30DDA477BAAAF214BEF281522C8860EB78BF89021535B18D0DEB62D4A251B1633D3C0B2CADE3F2L5E" TargetMode="External"/><Relationship Id="rId91" Type="http://schemas.openxmlformats.org/officeDocument/2006/relationships/hyperlink" Target="consultantplus://offline/ref=F40200E2FA66B407D6702C63D79C02A8889918C8C4043FD8A173BAAAF214BEF281522C8860EB78BF89021533B98D0DEB62D4A251B1633D3C0B2CADE3F2L5E" TargetMode="External"/><Relationship Id="rId96" Type="http://schemas.openxmlformats.org/officeDocument/2006/relationships/hyperlink" Target="consultantplus://offline/ref=F40200E2FA66B407D6702C75C4F05DA7889145C0C60E338EFF20BCFDAD44B8A7C1122ADD23AF76B881094166FCD354B82F9FAF5BA67F3D36F1L6E" TargetMode="External"/><Relationship Id="rId1" Type="http://schemas.openxmlformats.org/officeDocument/2006/relationships/styles" Target="styles.xml"/><Relationship Id="rId6" Type="http://schemas.openxmlformats.org/officeDocument/2006/relationships/hyperlink" Target="consultantplus://offline/ref=F40200E2FA66B407D6702C75C4F05DA78F9742C1CE04338EFF20BCFDAD44B8A7C1122ADD23AD72BE81094166FCD354B82F9FAF5BA67F3D36F1L6E" TargetMode="External"/><Relationship Id="rId15" Type="http://schemas.openxmlformats.org/officeDocument/2006/relationships/hyperlink" Target="consultantplus://offline/ref=F40200E2FA66B407D6702C75C4F05DA78F9742C1CE04338EFF20BCFDAD44B8A7C1122ADD23AA7CB688094166FCD354B82F9FAF5BA67F3D36F1L6E" TargetMode="External"/><Relationship Id="rId23" Type="http://schemas.openxmlformats.org/officeDocument/2006/relationships/hyperlink" Target="consultantplus://offline/ref=F40200E2FA66B407D6702C75C4F05DA78F9742C1CE04338EFF20BCFDAD44B8A7C1122ADD23AA77BF89094166FCD354B82F9FAF5BA67F3D36F1L6E" TargetMode="External"/><Relationship Id="rId28" Type="http://schemas.openxmlformats.org/officeDocument/2006/relationships/hyperlink" Target="consultantplus://offline/ref=F40200E2FA66B407D6702C75C4F05DA78F9742C1CE04338EFF20BCFDAD44B8A7C1122ADD23AA73BE8E094166FCD354B82F9FAF5BA67F3D36F1L6E" TargetMode="External"/><Relationship Id="rId36" Type="http://schemas.openxmlformats.org/officeDocument/2006/relationships/hyperlink" Target="consultantplus://offline/ref=F40200E2FA66B407D6702C75C4F05DA78F9742C0C608338EFF20BCFDAD44B8A7C1122ADD21AA75BE80094166FCD354B82F9FAF5BA67F3D36F1L6E" TargetMode="External"/><Relationship Id="rId49" Type="http://schemas.openxmlformats.org/officeDocument/2006/relationships/hyperlink" Target="consultantplus://offline/ref=F40200E2FA66B407D6702C75C4F05DA78F9742C0C608338EFF20BCFDAD44B8A7C1122ADD20AE70B888094166FCD354B82F9FAF5BA67F3D36F1L6E" TargetMode="External"/><Relationship Id="rId57" Type="http://schemas.openxmlformats.org/officeDocument/2006/relationships/hyperlink" Target="consultantplus://offline/ref=F40200E2FA66B407D6702C75C4F05DA78F9742C0C608338EFF20BCFDAD44B8A7C1122ADD20AD7CB688094166FCD354B82F9FAF5BA67F3D36F1L6E" TargetMode="External"/><Relationship Id="rId106" Type="http://schemas.openxmlformats.org/officeDocument/2006/relationships/hyperlink" Target="consultantplus://offline/ref=F40200E2FA66B407D6702C63D79C02A8889918C8C50D30DDA477BAAAF214BEF281522C8860EB78BF89021530BC8D0DEB62D4A251B1633D3C0B2CADE3F2L5E" TargetMode="External"/><Relationship Id="rId10" Type="http://schemas.openxmlformats.org/officeDocument/2006/relationships/hyperlink" Target="consultantplus://offline/ref=F40200E2FA66B407D6702C75C4F05DA78F9742C1CE04338EFF20BCFDAD44B8A7C1122ADD23AC70B88C094166FCD354B82F9FAF5BA67F3D36F1L6E" TargetMode="External"/><Relationship Id="rId31" Type="http://schemas.openxmlformats.org/officeDocument/2006/relationships/hyperlink" Target="consultantplus://offline/ref=F40200E2FA66B407D6702C75C4F05DA78F9646CDCE0C338EFF20BCFDAD44B8A7D31272D121A66BBE811C1737BAF8L5E" TargetMode="External"/><Relationship Id="rId44" Type="http://schemas.openxmlformats.org/officeDocument/2006/relationships/hyperlink" Target="consultantplus://offline/ref=F40200E2FA66B407D6702C75C4F05DA78F9742C0C608338EFF20BCFDAD44B8A7C1122ADD20AE74BE8C094166FCD354B82F9FAF5BA67F3D36F1L6E" TargetMode="External"/><Relationship Id="rId52" Type="http://schemas.openxmlformats.org/officeDocument/2006/relationships/hyperlink" Target="consultantplus://offline/ref=F40200E2FA66B407D6702C75C4F05DA78F9742C0C608338EFF20BCFDAD44B8A7C1122ADD20AE73B78E094166FCD354B82F9FAF5BA67F3D36F1L6E" TargetMode="External"/><Relationship Id="rId60" Type="http://schemas.openxmlformats.org/officeDocument/2006/relationships/hyperlink" Target="consultantplus://offline/ref=F40200E2FA66B407D6702C75C4F05DA78F9742C0C608338EFF20BCFDAD44B8A7C1122ADD20AB76BB81094166FCD354B82F9FAF5BA67F3D36F1L6E" TargetMode="External"/><Relationship Id="rId65" Type="http://schemas.openxmlformats.org/officeDocument/2006/relationships/hyperlink" Target="consultantplus://offline/ref=F40200E2FA66B407D6702C75C4F05DA78F9742C0C608338EFF20BCFDAD44B8A7C1122ADD20A673B78C094166FCD354B82F9FAF5BA67F3D36F1L6E" TargetMode="External"/><Relationship Id="rId73" Type="http://schemas.openxmlformats.org/officeDocument/2006/relationships/hyperlink" Target="consultantplus://offline/ref=F40200E2FA66B407D6702C75C4F05DA78F9742C0C608338EFF20BCFDAD44B8A7C1122ADD20AF73BE88094166FCD354B82F9FAF5BA67F3D36F1L6E" TargetMode="External"/><Relationship Id="rId78" Type="http://schemas.openxmlformats.org/officeDocument/2006/relationships/hyperlink" Target="consultantplus://offline/ref=F40200E2FA66B407D6702C63D79C02A8889918C8C50D3EDFA771BAAAF214BEF281522C8872EB20B38B0B0B37B0985BBA24F8L2E" TargetMode="External"/><Relationship Id="rId81" Type="http://schemas.openxmlformats.org/officeDocument/2006/relationships/hyperlink" Target="consultantplus://offline/ref=F40200E2FA66B407D6702C63D79C02A8889918C8C4043FD8A173BAAAF214BEF281522C8860EB78BF89021535BA8D0DEB62D4A251B1633D3C0B2CADE3F2L5E" TargetMode="External"/><Relationship Id="rId86" Type="http://schemas.openxmlformats.org/officeDocument/2006/relationships/hyperlink" Target="consultantplus://offline/ref=F40200E2FA66B407D6702C63D79C02A8889918C8C50D30DDA477BAAAF214BEF281522C8860EB78BF89021535BE8D0DEB62D4A251B1633D3C0B2CADE3F2L5E" TargetMode="External"/><Relationship Id="rId94" Type="http://schemas.openxmlformats.org/officeDocument/2006/relationships/hyperlink" Target="consultantplus://offline/ref=F40200E2FA66B407D6702C63D79C02A8889918C8C4043FD8A173BAAAF214BEF281522C8860EB78BF89021533BB8D0DEB62D4A251B1633D3C0B2CADE3F2L5E" TargetMode="External"/><Relationship Id="rId99" Type="http://schemas.openxmlformats.org/officeDocument/2006/relationships/hyperlink" Target="consultantplus://offline/ref=F40200E2FA66B407D6702C63D79C02A8889918C8C50D30DDA477BAAAF214BEF281522C8860EB78BF89021533B88D0DEB62D4A251B1633D3C0B2CADE3F2L5E" TargetMode="External"/><Relationship Id="rId101" Type="http://schemas.openxmlformats.org/officeDocument/2006/relationships/hyperlink" Target="consultantplus://offline/ref=F40200E2FA66B407D6702C63D79C02A8889918C8C50D30DDA477BAAAF214BEF281522C8860EB78BF89021530B88D0DEB62D4A251B1633D3C0B2CADE3F2L5E" TargetMode="External"/><Relationship Id="rId4" Type="http://schemas.openxmlformats.org/officeDocument/2006/relationships/hyperlink" Target="consultantplus://offline/ref=F40200E2FA66B407D6702C75C4F05DA78F9742C1CE04338EFF20BCFDAD44B8A7D31272D121A66BBE811C1737BAF8L5E" TargetMode="External"/><Relationship Id="rId9" Type="http://schemas.openxmlformats.org/officeDocument/2006/relationships/hyperlink" Target="consultantplus://offline/ref=F40200E2FA66B407D6702C75C4F05DA78F9742C1CE04338EFF20BCFDAD44B8A7C1122ADD23AC75BF8F094166FCD354B82F9FAF5BA67F3D36F1L6E" TargetMode="External"/><Relationship Id="rId13" Type="http://schemas.openxmlformats.org/officeDocument/2006/relationships/hyperlink" Target="consultantplus://offline/ref=F40200E2FA66B407D6702C75C4F05DA78F9742C1CE04338EFF20BCFDAD44B8A7C1122ADD23AB72B78B094166FCD354B82F9FAF5BA67F3D36F1L6E" TargetMode="External"/><Relationship Id="rId18" Type="http://schemas.openxmlformats.org/officeDocument/2006/relationships/hyperlink" Target="consultantplus://offline/ref=F40200E2FA66B407D6702C75C4F05DA78F9742C1CE04338EFF20BCFDAD44B8A7C1122ADD23AB7CB98D094166FCD354B82F9FAF5BA67F3D36F1L6E" TargetMode="External"/><Relationship Id="rId39" Type="http://schemas.openxmlformats.org/officeDocument/2006/relationships/hyperlink" Target="consultantplus://offline/ref=F40200E2FA66B407D6702C75C4F05DA78F9742C0C608338EFF20BCFDAD44B8A7C1122ADD20AF7CBE8C094166FCD354B82F9FAF5BA67F3D36F1L6E" TargetMode="External"/><Relationship Id="rId34" Type="http://schemas.openxmlformats.org/officeDocument/2006/relationships/hyperlink" Target="consultantplus://offline/ref=F40200E2FA66B407D6702C75C4F05DA78F9742C0C608338EFF20BCFDAD44B8A7C1122ADD21AB7CBF8E094166FCD354B82F9FAF5BA67F3D36F1L6E" TargetMode="External"/><Relationship Id="rId50" Type="http://schemas.openxmlformats.org/officeDocument/2006/relationships/hyperlink" Target="consultantplus://offline/ref=F40200E2FA66B407D6702C75C4F05DA78F9742C0C608338EFF20BCFDAD44B8A7C1122ADD20AE70B68A094166FCD354B82F9FAF5BA67F3D36F1L6E" TargetMode="External"/><Relationship Id="rId55" Type="http://schemas.openxmlformats.org/officeDocument/2006/relationships/hyperlink" Target="consultantplus://offline/ref=F40200E2FA66B407D6702C75C4F05DA78F9742C0C608338EFF20BCFDAD44B8A7C1122ADD20AD7DBF8E094166FCD354B82F9FAF5BA67F3D36F1L6E" TargetMode="External"/><Relationship Id="rId76" Type="http://schemas.openxmlformats.org/officeDocument/2006/relationships/hyperlink" Target="consultantplus://offline/ref=F40200E2FA66B407D6702C63D79C02A8889918C8C50D30DDA477BAAAF214BEF281522C8860EB78BF89021536BD8D0DEB62D4A251B1633D3C0B2CADE3F2L5E" TargetMode="External"/><Relationship Id="rId97" Type="http://schemas.openxmlformats.org/officeDocument/2006/relationships/hyperlink" Target="consultantplus://offline/ref=F40200E2FA66B407D6702C75C4F05DA7889145C0C60E338EFF20BCFDAD44B8A7C1122ADD23AF71BE89094166FCD354B82F9FAF5BA67F3D36F1L6E" TargetMode="External"/><Relationship Id="rId104" Type="http://schemas.openxmlformats.org/officeDocument/2006/relationships/hyperlink" Target="consultantplus://offline/ref=F40200E2FA66B407D6702C63D79C02A8889918C8C50D30DDA477BAAAF214BEF281522C8860EB78BF89021530B98D0DEB62D4A251B1633D3C0B2CADE3F2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Станиславович Новохацкий</dc:creator>
  <cp:keywords/>
  <dc:description/>
  <cp:lastModifiedBy>Федор Станиславович Новохацкий</cp:lastModifiedBy>
  <cp:revision>18</cp:revision>
  <dcterms:created xsi:type="dcterms:W3CDTF">2023-02-20T04:52:00Z</dcterms:created>
  <dcterms:modified xsi:type="dcterms:W3CDTF">2023-08-29T04:29:00Z</dcterms:modified>
</cp:coreProperties>
</file>